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F4" w:rsidRPr="00DF3D2D" w:rsidRDefault="00383CF4" w:rsidP="00383CF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 w:rsidRPr="00DF3D2D">
        <w:rPr>
          <w:rFonts w:ascii="Times New Roman" w:hAnsi="Times New Roman" w:cs="Times New Roman"/>
          <w:b/>
          <w:smallCaps/>
          <w:sz w:val="28"/>
          <w:szCs w:val="24"/>
        </w:rPr>
        <w:t>Образовательный минимум</w:t>
      </w:r>
    </w:p>
    <w:p w:rsidR="00383CF4" w:rsidRPr="00DF3D2D" w:rsidRDefault="00383CF4" w:rsidP="00383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4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383CF4" w:rsidRPr="00DF3D2D" w:rsidTr="009974C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F4" w:rsidRPr="00DF3D2D" w:rsidRDefault="00383CF4" w:rsidP="009974CD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F4" w:rsidRPr="00DF3D2D" w:rsidRDefault="00383CF4" w:rsidP="009974CD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83CF4" w:rsidRPr="00DF3D2D" w:rsidTr="009974C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F4" w:rsidRPr="00DF3D2D" w:rsidRDefault="00383CF4" w:rsidP="009974CD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F4" w:rsidRPr="00DF3D2D" w:rsidRDefault="00383CF4" w:rsidP="009974CD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383CF4" w:rsidRPr="00DF3D2D" w:rsidTr="009974C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F4" w:rsidRPr="00DF3D2D" w:rsidRDefault="00383CF4" w:rsidP="009974CD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CF4" w:rsidRPr="00DF3D2D" w:rsidRDefault="00383CF4" w:rsidP="009974CD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383CF4" w:rsidRPr="00DF3D2D" w:rsidRDefault="00383CF4" w:rsidP="00383CF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3CF4" w:rsidRPr="00DF3D2D" w:rsidRDefault="00383CF4" w:rsidP="00383CF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3D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Повторение 8 класса </w:t>
      </w:r>
    </w:p>
    <w:p w:rsidR="00383CF4" w:rsidRPr="00DF3D2D" w:rsidRDefault="00383CF4" w:rsidP="00383C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3D2D">
        <w:rPr>
          <w:rFonts w:ascii="Times New Roman" w:hAnsi="Times New Roman" w:cs="Times New Roman"/>
          <w:b/>
          <w:sz w:val="24"/>
          <w:szCs w:val="24"/>
        </w:rPr>
        <w:t xml:space="preserve">1. Решение квадратного уравнения   </w:t>
      </w:r>
      <w:r w:rsidRPr="00DF3D2D">
        <w:rPr>
          <w:rFonts w:ascii="Times New Roman" w:eastAsia="Times New Roman" w:hAnsi="Times New Roman" w:cs="Times New Roman"/>
          <w:b/>
          <w:position w:val="-6"/>
          <w:sz w:val="24"/>
          <w:szCs w:val="24"/>
        </w:rPr>
        <w:object w:dxaOrig="1560" w:dyaOrig="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16.5pt" o:ole="">
            <v:imagedata r:id="rId6" o:title=""/>
          </v:shape>
          <o:OLEObject Type="Embed" ProgID="Equation.3" ShapeID="_x0000_i1025" DrawAspect="Content" ObjectID="_1606557385" r:id="rId7"/>
        </w:object>
      </w:r>
      <w:r w:rsidRPr="00DF3D2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F3D2D">
        <w:rPr>
          <w:rFonts w:ascii="Times New Roman" w:eastAsia="Times New Roman" w:hAnsi="Times New Roman" w:cs="Times New Roman"/>
          <w:b/>
          <w:position w:val="-6"/>
          <w:sz w:val="24"/>
          <w:szCs w:val="24"/>
        </w:rPr>
        <w:object w:dxaOrig="600" w:dyaOrig="285">
          <v:shape id="_x0000_i1026" type="#_x0000_t75" style="width:30pt;height:14.25pt" o:ole="">
            <v:imagedata r:id="rId8" o:title=""/>
          </v:shape>
          <o:OLEObject Type="Embed" ProgID="Equation.3" ShapeID="_x0000_i1026" DrawAspect="Content" ObjectID="_1606557386" r:id="rId9"/>
        </w:object>
      </w:r>
    </w:p>
    <w:p w:rsidR="00383CF4" w:rsidRPr="00DF3D2D" w:rsidRDefault="00383CF4" w:rsidP="00383C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D=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-4ac</m:t>
          </m:r>
        </m:oMath>
      </m:oMathPara>
    </w:p>
    <w:p w:rsidR="00383CF4" w:rsidRPr="00DF3D2D" w:rsidRDefault="00383CF4" w:rsidP="00383CF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D&lt;0 -нет действительных корней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;</m:t>
          </m:r>
        </m:oMath>
      </m:oMathPara>
    </w:p>
    <w:p w:rsidR="00383CF4" w:rsidRPr="00DF3D2D" w:rsidRDefault="00383CF4" w:rsidP="00383CF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D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=0-</m:t>
          </m:r>
          <m:r>
            <w:rPr>
              <w:rFonts w:ascii="Cambria Math" w:hAnsi="Cambria Math" w:cs="Times New Roman"/>
              <w:sz w:val="24"/>
              <w:szCs w:val="24"/>
            </w:rPr>
            <m:t>один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корень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два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равных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корня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: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;</m:t>
          </m:r>
        </m:oMath>
      </m:oMathPara>
    </w:p>
    <w:p w:rsidR="00383CF4" w:rsidRPr="00DF3D2D" w:rsidRDefault="00383CF4" w:rsidP="00383CF4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D&gt;0-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два различных корня: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1,2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-b±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2a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383CF4" w:rsidRPr="00DF3D2D" w:rsidRDefault="00383CF4" w:rsidP="00383CF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801"/>
        <w:gridCol w:w="3418"/>
        <w:gridCol w:w="6237"/>
      </w:tblGrid>
      <w:tr w:rsidR="00383CF4" w:rsidRPr="00383CF4" w:rsidTr="00FB58D0">
        <w:tc>
          <w:tcPr>
            <w:tcW w:w="10456" w:type="dxa"/>
            <w:gridSpan w:val="3"/>
            <w:vAlign w:val="center"/>
          </w:tcPr>
          <w:p w:rsidR="00383CF4" w:rsidRPr="00383CF4" w:rsidRDefault="00383CF4" w:rsidP="00383C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3C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АЛГЕБРА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F40157" w:rsidRDefault="00B66203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18" w:type="dxa"/>
            <w:vAlign w:val="center"/>
          </w:tcPr>
          <w:p w:rsidR="00383CF4" w:rsidRPr="00F40157" w:rsidRDefault="00383CF4" w:rsidP="00997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Квадратным трехчленом называется</w:t>
            </w:r>
          </w:p>
        </w:tc>
        <w:tc>
          <w:tcPr>
            <w:tcW w:w="6237" w:type="dxa"/>
          </w:tcPr>
          <w:p w:rsidR="00383CF4" w:rsidRPr="00F40157" w:rsidRDefault="00383CF4" w:rsidP="009974C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многочлен вида ах²+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proofErr w:type="spellStart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х+с</w:t>
            </w:r>
            <w:proofErr w:type="spellEnd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где </w:t>
            </w:r>
            <w:proofErr w:type="gramStart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х-</w:t>
            </w:r>
            <w:proofErr w:type="gramEnd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переменная, а, 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 – некоторые числа, причем а≠0.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F40157" w:rsidRDefault="00B66203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18" w:type="dxa"/>
            <w:vAlign w:val="center"/>
          </w:tcPr>
          <w:p w:rsidR="00383CF4" w:rsidRPr="00F40157" w:rsidRDefault="00383CF4" w:rsidP="00997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b/>
                <w:sz w:val="24"/>
                <w:szCs w:val="24"/>
              </w:rPr>
              <w:t>Разложение трехчлена на  множители</w:t>
            </w:r>
          </w:p>
        </w:tc>
        <w:tc>
          <w:tcPr>
            <w:tcW w:w="6237" w:type="dxa"/>
          </w:tcPr>
          <w:p w:rsidR="00383CF4" w:rsidRDefault="00383CF4" w:rsidP="009974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Если х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корни квадратного трехчлена ах²+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proofErr w:type="spellStart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х+с</w:t>
            </w:r>
            <w:proofErr w:type="spellEnd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то </w:t>
            </w:r>
          </w:p>
          <w:p w:rsidR="00383CF4" w:rsidRPr="00F40157" w:rsidRDefault="00383CF4" w:rsidP="009974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ах²+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х+с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х-х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)(х-х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F401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F40157" w:rsidRDefault="00B66203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18" w:type="dxa"/>
            <w:vAlign w:val="center"/>
          </w:tcPr>
          <w:p w:rsidR="00383CF4" w:rsidRPr="00F40157" w:rsidRDefault="00383CF4" w:rsidP="009974C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Квадратичной функцией называется</w:t>
            </w:r>
          </w:p>
        </w:tc>
        <w:tc>
          <w:tcPr>
            <w:tcW w:w="6237" w:type="dxa"/>
          </w:tcPr>
          <w:p w:rsidR="00383CF4" w:rsidRPr="00F40157" w:rsidRDefault="00383CF4" w:rsidP="009974C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функция, которую можно задать  формулой вида у = ах²+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proofErr w:type="spellStart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х+с</w:t>
            </w:r>
            <w:proofErr w:type="spellEnd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где </w:t>
            </w:r>
            <w:proofErr w:type="gramStart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х-</w:t>
            </w:r>
            <w:proofErr w:type="gramEnd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независимая переменная, а, 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 –некоторые числа, причем 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≠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F40157" w:rsidRDefault="00B66203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18" w:type="dxa"/>
            <w:vAlign w:val="center"/>
          </w:tcPr>
          <w:p w:rsidR="00383CF4" w:rsidRPr="00F40157" w:rsidRDefault="00383CF4" w:rsidP="009974C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 функции </w:t>
            </w:r>
            <w:r w:rsidRPr="00DF3D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у=ах²,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40157">
              <w:rPr>
                <w:rFonts w:ascii="Times New Roman" w:hAnsi="Times New Roman" w:cs="Times New Roman"/>
                <w:b/>
                <w:sz w:val="24"/>
                <w:szCs w:val="24"/>
              </w:rPr>
              <w:t>где</w:t>
            </w:r>
            <w:proofErr w:type="gramEnd"/>
            <w:r w:rsidRPr="00F4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3D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а≠0</w:t>
            </w:r>
          </w:p>
          <w:p w:rsidR="00383CF4" w:rsidRPr="00F40157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CF4" w:rsidRPr="00F40157" w:rsidRDefault="00383CF4" w:rsidP="009974C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1)Если х=0, то у=0. График функции проходит через начало координат</w:t>
            </w:r>
          </w:p>
          <w:p w:rsidR="00383CF4" w:rsidRPr="00F40157" w:rsidRDefault="00383CF4" w:rsidP="009974C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2)Если 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≠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0, то у&gt;0. График функции расположен в верхней полуплоскости.</w:t>
            </w:r>
          </w:p>
          <w:p w:rsidR="00383CF4" w:rsidRPr="00F40157" w:rsidRDefault="00383CF4" w:rsidP="009974C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3)Противоположным значениям аргумента соответствуют равные значения функции. График функции симметричен относительно оси </w:t>
            </w:r>
            <w:proofErr w:type="gramStart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83CF4" w:rsidRPr="00F40157" w:rsidRDefault="00383CF4" w:rsidP="009974C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4) Функция убывает в промежутке (-∞:0] и возрастает в промежутке [0: ∞).</w:t>
            </w:r>
          </w:p>
          <w:p w:rsidR="00383CF4" w:rsidRPr="00F40157" w:rsidRDefault="00383CF4" w:rsidP="009974C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5) Наименьшее значение, равное нулю, функция принимает при х=0, наибольшего значения функция не имеет. </w:t>
            </w:r>
            <w:proofErr w:type="gramStart"/>
            <w:r w:rsidRPr="00F40157">
              <w:rPr>
                <w:rFonts w:ascii="Times New Roman" w:hAnsi="Times New Roman" w:cs="Times New Roman"/>
                <w:i/>
                <w:sz w:val="24"/>
                <w:szCs w:val="24"/>
              </w:rPr>
              <w:t>Областью значений функции является промежуток [0: ∞).</w:t>
            </w:r>
            <w:proofErr w:type="gramEnd"/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F40157" w:rsidRDefault="00B66203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18" w:type="dxa"/>
            <w:vAlign w:val="center"/>
          </w:tcPr>
          <w:p w:rsidR="00383CF4" w:rsidRPr="00F40157" w:rsidRDefault="00383CF4" w:rsidP="009974C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b/>
                <w:sz w:val="24"/>
                <w:szCs w:val="24"/>
              </w:rPr>
              <w:t>Чтобы построить график квадратичной функции, нужно:</w:t>
            </w:r>
          </w:p>
          <w:p w:rsidR="00383CF4" w:rsidRPr="00F40157" w:rsidRDefault="00383CF4" w:rsidP="009974C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CF4" w:rsidRPr="00DF3D2D" w:rsidRDefault="00383CF4" w:rsidP="009974CD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  <w:tab w:val="left" w:pos="1065"/>
              </w:tabs>
              <w:ind w:left="34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Найти координаты вершины параболы и отметить ее в координатной плоскости: </w:t>
            </w:r>
          </w:p>
          <w:p w:rsidR="00383CF4" w:rsidRPr="00DF3D2D" w:rsidRDefault="00383CF4" w:rsidP="009974CD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  <w:tab w:val="left" w:pos="1065"/>
              </w:tabs>
              <w:ind w:left="34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найти точки пересечения с осями координат;</w:t>
            </w:r>
          </w:p>
          <w:p w:rsidR="00383CF4" w:rsidRPr="00DF3D2D" w:rsidRDefault="00383CF4" w:rsidP="009974CD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  <w:tab w:val="left" w:pos="1065"/>
              </w:tabs>
              <w:ind w:left="34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Построить еще несколько точек, принадлежащих параболе:</w:t>
            </w:r>
          </w:p>
          <w:p w:rsidR="00383CF4" w:rsidRPr="00DF3D2D" w:rsidRDefault="00383CF4" w:rsidP="009974CD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  <w:tab w:val="left" w:pos="1065"/>
              </w:tabs>
              <w:ind w:left="34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Соединить отмеченные точки плавной линией 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B66203" w:rsidRDefault="00B66203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18" w:type="dxa"/>
            <w:vAlign w:val="center"/>
          </w:tcPr>
          <w:p w:rsidR="00383CF4" w:rsidRPr="00F40157" w:rsidRDefault="00383CF4" w:rsidP="009974C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b/>
                <w:sz w:val="24"/>
                <w:szCs w:val="24"/>
              </w:rPr>
              <w:t>Степенной функцией с натуральным показателем называется</w:t>
            </w:r>
          </w:p>
        </w:tc>
        <w:tc>
          <w:tcPr>
            <w:tcW w:w="6237" w:type="dxa"/>
          </w:tcPr>
          <w:p w:rsidR="00383CF4" w:rsidRPr="00DF3D2D" w:rsidRDefault="00383CF4" w:rsidP="009974C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Функция, заданная формулой у = х</w:t>
            </w:r>
            <w:proofErr w:type="gramStart"/>
            <w:r w:rsidRPr="00DF3D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n</w:t>
            </w:r>
            <w:proofErr w:type="gramEnd"/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где х – независимая переменная, а </w:t>
            </w:r>
          </w:p>
          <w:p w:rsidR="00383CF4" w:rsidRPr="00DF3D2D" w:rsidRDefault="00383CF4" w:rsidP="009974C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натуральное число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B66203" w:rsidRDefault="00B66203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418" w:type="dxa"/>
            <w:vAlign w:val="center"/>
          </w:tcPr>
          <w:p w:rsidR="00383CF4" w:rsidRPr="00F40157" w:rsidRDefault="00383CF4" w:rsidP="009974C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Корнем </w:t>
            </w:r>
            <w:r w:rsidRPr="00DF3D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4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ой степени из числа </w:t>
            </w:r>
            <w:r w:rsidRPr="00F401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F4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называется</w:t>
            </w:r>
          </w:p>
        </w:tc>
        <w:tc>
          <w:tcPr>
            <w:tcW w:w="6237" w:type="dxa"/>
          </w:tcPr>
          <w:p w:rsidR="00383CF4" w:rsidRPr="00DF3D2D" w:rsidRDefault="00383CF4" w:rsidP="009974CD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Число, </w:t>
            </w:r>
            <w:r w:rsidRPr="00DF3D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proofErr w:type="spellStart"/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ая</w:t>
            </w:r>
            <w:proofErr w:type="spellEnd"/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степень которого равна </w:t>
            </w:r>
            <w:r w:rsidRPr="00DF3D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</w:p>
        </w:tc>
      </w:tr>
      <w:tr w:rsidR="00383CF4" w:rsidRPr="00383CF4" w:rsidTr="00A8656A">
        <w:tc>
          <w:tcPr>
            <w:tcW w:w="10456" w:type="dxa"/>
            <w:gridSpan w:val="3"/>
            <w:vAlign w:val="center"/>
          </w:tcPr>
          <w:p w:rsidR="00383CF4" w:rsidRPr="00383CF4" w:rsidRDefault="00383CF4" w:rsidP="00383C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3C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ГЕОМЕТРИЯ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18" w:type="dxa"/>
            <w:vAlign w:val="center"/>
          </w:tcPr>
          <w:p w:rsidR="00383CF4" w:rsidRPr="00DF3D2D" w:rsidRDefault="00383CF4" w:rsidP="009974C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Направленным отрезком или вектором называется</w:t>
            </w:r>
          </w:p>
        </w:tc>
        <w:tc>
          <w:tcPr>
            <w:tcW w:w="6237" w:type="dxa"/>
          </w:tcPr>
          <w:p w:rsidR="00383CF4" w:rsidRPr="00DF3D2D" w:rsidRDefault="00383CF4" w:rsidP="009974C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Отрезок, для которого указано, какая из его граничных точек считается началом, а какая – концом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18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t>Коллинеарными векторами называются</w:t>
            </w:r>
          </w:p>
        </w:tc>
        <w:tc>
          <w:tcPr>
            <w:tcW w:w="6237" w:type="dxa"/>
          </w:tcPr>
          <w:p w:rsidR="00383CF4" w:rsidRPr="00DF3D2D" w:rsidRDefault="00383CF4" w:rsidP="009974CD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Ненулевые векторы, если они лежат на одной прямой, либо на </w:t>
            </w:r>
            <w:proofErr w:type="gramStart"/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параллельных</w:t>
            </w:r>
            <w:proofErr w:type="gramEnd"/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прямых. Нулевой вектор считается коллинеарным к любому вектору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18" w:type="dxa"/>
            <w:vAlign w:val="center"/>
          </w:tcPr>
          <w:p w:rsidR="00383CF4" w:rsidRPr="00DF3D2D" w:rsidRDefault="00383CF4" w:rsidP="009974C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Векторы называются </w:t>
            </w: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равными</w:t>
            </w:r>
          </w:p>
        </w:tc>
        <w:tc>
          <w:tcPr>
            <w:tcW w:w="6237" w:type="dxa"/>
          </w:tcPr>
          <w:p w:rsidR="00383CF4" w:rsidRPr="00DF3D2D" w:rsidRDefault="00383CF4" w:rsidP="00997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если они </w:t>
            </w:r>
            <w:proofErr w:type="spellStart"/>
            <w:r w:rsidRPr="00DF3D2D">
              <w:rPr>
                <w:rFonts w:ascii="Times New Roman" w:hAnsi="Times New Roman"/>
                <w:i/>
                <w:sz w:val="24"/>
                <w:szCs w:val="24"/>
              </w:rPr>
              <w:t>сонаправлены</w:t>
            </w:r>
            <w:proofErr w:type="spellEnd"/>
            <w:r w:rsidRPr="00DF3D2D">
              <w:rPr>
                <w:rFonts w:ascii="Times New Roman" w:hAnsi="Times New Roman"/>
                <w:i/>
                <w:sz w:val="24"/>
                <w:szCs w:val="24"/>
              </w:rPr>
              <w:t xml:space="preserve"> и их длины равны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418" w:type="dxa"/>
            <w:vAlign w:val="center"/>
          </w:tcPr>
          <w:p w:rsidR="00383CF4" w:rsidRPr="00DF3D2D" w:rsidRDefault="00383CF4" w:rsidP="00997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линия трапеции</w:t>
            </w:r>
          </w:p>
        </w:tc>
        <w:tc>
          <w:tcPr>
            <w:tcW w:w="6237" w:type="dxa"/>
          </w:tcPr>
          <w:p w:rsidR="00383CF4" w:rsidRPr="00DF3D2D" w:rsidRDefault="00383CF4" w:rsidP="009974C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отрезок, соединяющий середины боковых сторон, средняя линия трапеции параллельна основаниям и равна их полу сумме.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18" w:type="dxa"/>
            <w:vAlign w:val="center"/>
          </w:tcPr>
          <w:p w:rsidR="00383CF4" w:rsidRPr="00DF3D2D" w:rsidRDefault="00383CF4" w:rsidP="00997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сложения векторов</w:t>
            </w:r>
          </w:p>
        </w:tc>
        <w:tc>
          <w:tcPr>
            <w:tcW w:w="6237" w:type="dxa"/>
          </w:tcPr>
          <w:p w:rsidR="00383CF4" w:rsidRPr="00DF3D2D" w:rsidRDefault="00383CF4" w:rsidP="00997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1)правило треугольника</w:t>
            </w:r>
            <w:proofErr w:type="gramStart"/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вектор </w:t>
            </w:r>
            <w:r w:rsidRPr="00DF3D2D">
              <w:rPr>
                <w:rFonts w:ascii="Times New Roman" w:hAnsi="Times New Roman" w:cs="Times New Roman"/>
                <w:i/>
                <w:position w:val="-6"/>
                <w:sz w:val="24"/>
                <w:szCs w:val="24"/>
              </w:rPr>
              <w:object w:dxaOrig="940" w:dyaOrig="279">
                <v:shape id="_x0000_i1027" type="#_x0000_t75" style="width:47.25pt;height:14.25pt" o:ole="">
                  <v:imagedata r:id="rId10" o:title=""/>
                </v:shape>
                <o:OLEObject Type="Embed" ProgID="Equation.3" ShapeID="_x0000_i1027" DrawAspect="Content" ObjectID="_1606557387" r:id="rId11"/>
              </w:object>
            </w:r>
            <w:r w:rsidRPr="00DF3D2D">
              <w:rPr>
                <w:rFonts w:ascii="Times New Roman" w:hAnsi="Times New Roman" w:cs="Times New Roman"/>
                <w:i/>
                <w:position w:val="-6"/>
                <w:sz w:val="24"/>
                <w:szCs w:val="24"/>
              </w:rPr>
              <w:t>;</w:t>
            </w:r>
          </w:p>
          <w:p w:rsidR="00383CF4" w:rsidRPr="00DF3D2D" w:rsidRDefault="00383CF4" w:rsidP="00997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2)правило параллелограмма;</w:t>
            </w:r>
          </w:p>
          <w:p w:rsidR="00383CF4" w:rsidRPr="00DF3D2D" w:rsidRDefault="00383CF4" w:rsidP="009974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3)правило многоугольника.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18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t xml:space="preserve">Координаты суммы двух векторов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/>
                      <w:b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;</m:t>
              </m:r>
            </m:oMath>
            <w:r w:rsidRPr="00DF3D2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/>
                      <w:b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oMath>
          </w:p>
        </w:tc>
        <w:tc>
          <w:tcPr>
            <w:tcW w:w="6237" w:type="dxa"/>
          </w:tcPr>
          <w:p w:rsidR="00383CF4" w:rsidRPr="00DF3D2D" w:rsidRDefault="00383CF4" w:rsidP="00997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Сумма соответствующих координат векторов</w:t>
            </w:r>
          </w:p>
          <w:p w:rsidR="00383CF4" w:rsidRPr="00DF3D2D" w:rsidRDefault="00383CF4" w:rsidP="00997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;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  <w:p w:rsidR="00383CF4" w:rsidRPr="00DF3D2D" w:rsidRDefault="00383CF4" w:rsidP="009974C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8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t xml:space="preserve">Координаты разности </w:t>
            </w:r>
            <w:proofErr w:type="gramStart"/>
            <w:r w:rsidRPr="00DF3D2D">
              <w:rPr>
                <w:rFonts w:ascii="Times New Roman" w:hAnsi="Times New Roman"/>
                <w:b/>
                <w:sz w:val="24"/>
                <w:szCs w:val="24"/>
              </w:rPr>
              <w:t>векторов</w:t>
            </w:r>
            <w:proofErr w:type="gramEnd"/>
            <w:r w:rsidRPr="00DF3D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а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/>
                      <w:b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</m:oMath>
            <w:r w:rsidRPr="00DF3D2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 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/>
                      <w:b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oMath>
          </w:p>
        </w:tc>
        <w:tc>
          <w:tcPr>
            <w:tcW w:w="6237" w:type="dxa"/>
          </w:tcPr>
          <w:p w:rsidR="00383CF4" w:rsidRPr="00DF3D2D" w:rsidRDefault="00383CF4" w:rsidP="00997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Разности соответствующих координат </w:t>
            </w:r>
            <w:proofErr w:type="spellStart"/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векторо</w:t>
            </w:r>
            <w:proofErr w:type="spellEnd"/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;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418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t>Каждая координата середины отрезка равна</w:t>
            </w:r>
          </w:p>
        </w:tc>
        <w:tc>
          <w:tcPr>
            <w:tcW w:w="6237" w:type="dxa"/>
          </w:tcPr>
          <w:p w:rsidR="00383CF4" w:rsidRPr="00DF3D2D" w:rsidRDefault="00383CF4" w:rsidP="009974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полусумме</w:t>
            </w:r>
            <w:proofErr w:type="spellEnd"/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соответствующих координат его концов координат </w:t>
            </w:r>
            <w:r w:rsidRPr="00DF3D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х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en>
              </m:f>
            </m:oMath>
            <w:r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>, у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У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383CF4" w:rsidRPr="00DF3D2D" w:rsidRDefault="00383CF4" w:rsidP="009974C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418" w:type="dxa"/>
            <w:vAlign w:val="center"/>
          </w:tcPr>
          <w:p w:rsidR="00383CF4" w:rsidRPr="00DF3D2D" w:rsidRDefault="00383CF4" w:rsidP="009974C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Длина вектора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b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а</m:t>
                  </m: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x;y</m:t>
                  </m:r>
                </m:e>
              </m:d>
            </m:oMath>
          </w:p>
        </w:tc>
        <w:tc>
          <w:tcPr>
            <w:tcW w:w="6237" w:type="dxa"/>
          </w:tcPr>
          <w:p w:rsidR="00383CF4" w:rsidRPr="00DF3D2D" w:rsidRDefault="008F4307" w:rsidP="009974CD">
            <w:pPr>
              <w:tabs>
                <w:tab w:val="left" w:pos="1065"/>
              </w:tabs>
              <w:ind w:left="7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</m:acc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oMath>
            <w:r w:rsidR="00383CF4" w:rsidRPr="00DF3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у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  <w:r w:rsidR="00383CF4" w:rsidRPr="00DF3D2D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где х, у – координаты вектора</w:t>
            </w:r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418" w:type="dxa"/>
            <w:vAlign w:val="center"/>
          </w:tcPr>
          <w:p w:rsidR="00383CF4" w:rsidRPr="00DF3D2D" w:rsidRDefault="00383CF4" w:rsidP="009974C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Расстояние между двумя точками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М</m:t>
                  </m: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sub>
              </m:sSub>
            </m:oMath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М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oMath>
          </w:p>
        </w:tc>
        <w:tc>
          <w:tcPr>
            <w:tcW w:w="6237" w:type="dxa"/>
          </w:tcPr>
          <w:p w:rsidR="00383CF4" w:rsidRPr="00DF3D2D" w:rsidRDefault="00383CF4" w:rsidP="009974CD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D2D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М</w:t>
            </w:r>
            <w:r w:rsidRPr="00DF3D2D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r w:rsidRPr="00DF3D2D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М</w:t>
            </w:r>
            <w:r w:rsidRPr="00DF3D2D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bscript"/>
              </w:rPr>
              <w:t>2</w:t>
            </w:r>
            <w:r w:rsidRPr="00DF3D2D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   =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+(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FFFFFF" w:themeColor="background1"/>
                              <w:sz w:val="24"/>
                              <w:szCs w:val="24"/>
                            </w:rPr>
                            <m:t>1</m:t>
                          </m:r>
                        </m:sup>
                      </m:sSup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FFFFFF" w:themeColor="background1"/>
                          <w:sz w:val="24"/>
                          <w:szCs w:val="24"/>
                        </w:rPr>
                        <m:t>1</m:t>
                      </m:r>
                    </m:sup>
                  </m:sSup>
                </m:e>
              </m:rad>
            </m:oMath>
          </w:p>
        </w:tc>
      </w:tr>
      <w:tr w:rsidR="00383CF4" w:rsidRPr="00F40157" w:rsidTr="00383CF4">
        <w:tc>
          <w:tcPr>
            <w:tcW w:w="801" w:type="dxa"/>
            <w:vAlign w:val="center"/>
          </w:tcPr>
          <w:p w:rsidR="00383CF4" w:rsidRPr="00DF3D2D" w:rsidRDefault="00383CF4" w:rsidP="009974C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F3D2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418" w:type="dxa"/>
            <w:vAlign w:val="center"/>
          </w:tcPr>
          <w:p w:rsidR="00383CF4" w:rsidRPr="00DF3D2D" w:rsidRDefault="00383CF4" w:rsidP="009974C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Уравнение окружности </w:t>
            </w: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центром в точке </w:t>
            </w:r>
            <w:proofErr w:type="gramStart"/>
            <w:r w:rsidRPr="00DF3D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С(</w:t>
            </w:r>
            <w:proofErr w:type="gramEnd"/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у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 w:rsidRPr="00DF3D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радиуса </w:t>
            </w:r>
            <w:r w:rsidRPr="00DF3D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6237" w:type="dxa"/>
          </w:tcPr>
          <w:p w:rsidR="00383CF4" w:rsidRPr="00DF3D2D" w:rsidRDefault="00383CF4" w:rsidP="009974CD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DF3D2D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+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DF3D2D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383CF4" w:rsidRPr="00DF3D2D" w:rsidRDefault="00383CF4" w:rsidP="009974CD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83CF4" w:rsidRDefault="00383CF4" w:rsidP="00383CF4">
      <w:r>
        <w:tab/>
      </w:r>
    </w:p>
    <w:p w:rsidR="00FD2D67" w:rsidRPr="00DF3D2D" w:rsidRDefault="00FD2D67" w:rsidP="00FD2D6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 w:rsidRPr="00DF3D2D">
        <w:rPr>
          <w:rFonts w:ascii="Times New Roman" w:hAnsi="Times New Roman" w:cs="Times New Roman"/>
          <w:b/>
          <w:smallCaps/>
          <w:sz w:val="28"/>
          <w:szCs w:val="24"/>
        </w:rPr>
        <w:t>Образовательный минимум</w:t>
      </w:r>
    </w:p>
    <w:p w:rsidR="00FD2D67" w:rsidRPr="00DF3D2D" w:rsidRDefault="00FD2D67" w:rsidP="00FD2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4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FD2D67" w:rsidRPr="00DF3D2D" w:rsidTr="0042133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67" w:rsidRPr="00DF3D2D" w:rsidRDefault="00FD2D67" w:rsidP="00421332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67" w:rsidRPr="00A603BE" w:rsidRDefault="00FD2D67" w:rsidP="00421332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FD2D67" w:rsidRPr="00DF3D2D" w:rsidTr="0042133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67" w:rsidRPr="00DF3D2D" w:rsidRDefault="00FD2D67" w:rsidP="00421332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67" w:rsidRPr="00DF3D2D" w:rsidRDefault="00FD2D67" w:rsidP="00421332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FD2D67" w:rsidRPr="00DF3D2D" w:rsidTr="0042133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67" w:rsidRPr="00DF3D2D" w:rsidRDefault="00FD2D67" w:rsidP="00421332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67" w:rsidRPr="00DF3D2D" w:rsidRDefault="00FD2D67" w:rsidP="00421332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FD2D67" w:rsidRPr="00DF3D2D" w:rsidRDefault="00FD2D67" w:rsidP="00FD2D67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2D67" w:rsidRDefault="00FD2D67" w:rsidP="00FD2D67">
      <w:pPr>
        <w:rPr>
          <w:lang w:val="en-US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801"/>
        <w:gridCol w:w="3276"/>
        <w:gridCol w:w="142"/>
        <w:gridCol w:w="6237"/>
      </w:tblGrid>
      <w:tr w:rsidR="00FD2D67" w:rsidRPr="000247D1" w:rsidTr="00421332">
        <w:tc>
          <w:tcPr>
            <w:tcW w:w="10456" w:type="dxa"/>
            <w:gridSpan w:val="4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АЛГЕБРА</w:t>
            </w:r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18" w:type="dxa"/>
            <w:gridSpan w:val="2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Целым уравнением с одной переменной называется</w:t>
            </w:r>
          </w:p>
        </w:tc>
        <w:tc>
          <w:tcPr>
            <w:tcW w:w="6237" w:type="dxa"/>
          </w:tcPr>
          <w:p w:rsidR="00FD2D67" w:rsidRPr="000247D1" w:rsidRDefault="00FD2D6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уравнение, левая и правая часть которого – целые выражения.</w:t>
            </w:r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18" w:type="dxa"/>
            <w:gridSpan w:val="2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Биквадратное уравнение</w:t>
            </w:r>
          </w:p>
        </w:tc>
        <w:tc>
          <w:tcPr>
            <w:tcW w:w="6237" w:type="dxa"/>
          </w:tcPr>
          <w:p w:rsidR="00FD2D67" w:rsidRPr="000247D1" w:rsidRDefault="00FD2D6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Уравнение вида: 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up>
              </m:sSup>
            </m:oMath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=0, </w:t>
            </w:r>
            <w:proofErr w:type="gramStart"/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где</w:t>
            </w:r>
            <w:proofErr w:type="gramEnd"/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≠0</m:t>
              </m:r>
            </m:oMath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18" w:type="dxa"/>
            <w:gridSpan w:val="2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Дробным рациональным уравнением называется</w:t>
            </w:r>
          </w:p>
        </w:tc>
        <w:tc>
          <w:tcPr>
            <w:tcW w:w="6237" w:type="dxa"/>
          </w:tcPr>
          <w:p w:rsidR="00FD2D67" w:rsidRPr="000247D1" w:rsidRDefault="00FD2D6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уравнение, обе части которого – рациональные выражения, причем хотя бы одно из них – дробное.</w:t>
            </w:r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18" w:type="dxa"/>
            <w:gridSpan w:val="2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Алгоритм решения неравенств методом интервалов</w:t>
            </w:r>
          </w:p>
        </w:tc>
        <w:tc>
          <w:tcPr>
            <w:tcW w:w="6237" w:type="dxa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1.Вводим функцию</w:t>
            </w:r>
          </w:p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2.Найти область определения функции.</w:t>
            </w:r>
          </w:p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3.Найти нули функции.</w:t>
            </w:r>
          </w:p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4.Отметить на координатной прямой интервалы, на которые область определения разбивается нулями функции.</w:t>
            </w:r>
          </w:p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5.Определить знак функции на каждом промежутке </w:t>
            </w:r>
          </w:p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6.Записать ответ, удовлетворяющий знаку неравенства.</w:t>
            </w:r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18" w:type="dxa"/>
            <w:gridSpan w:val="2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Неравенствами второй степени называются</w:t>
            </w:r>
          </w:p>
        </w:tc>
        <w:tc>
          <w:tcPr>
            <w:tcW w:w="6237" w:type="dxa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Неравенства вида ах</w:t>
            </w:r>
            <w:proofErr w:type="gramStart"/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proofErr w:type="spellStart"/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bx</w:t>
            </w:r>
            <w:proofErr w:type="spellEnd"/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&gt; 0 или </w:t>
            </w:r>
          </w:p>
          <w:p w:rsidR="00FD2D67" w:rsidRPr="000247D1" w:rsidRDefault="00FD2D6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ах</w:t>
            </w:r>
            <w:proofErr w:type="gramStart"/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proofErr w:type="spellStart"/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bx</w:t>
            </w:r>
            <w:proofErr w:type="spellEnd"/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&lt; 0, где а≠0</w:t>
            </w:r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18" w:type="dxa"/>
            <w:gridSpan w:val="2"/>
            <w:vAlign w:val="center"/>
          </w:tcPr>
          <w:p w:rsidR="00FD2D67" w:rsidRPr="000247D1" w:rsidRDefault="00FD2D67" w:rsidP="0042133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решени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неравенств с одной переменной</w:t>
            </w:r>
          </w:p>
        </w:tc>
        <w:tc>
          <w:tcPr>
            <w:tcW w:w="6237" w:type="dxa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1) Решение с помощью графика функции</w:t>
            </w:r>
          </w:p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= ах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proofErr w:type="spellStart"/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bx</w:t>
            </w:r>
            <w:proofErr w:type="spellEnd"/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</w:p>
          <w:p w:rsidR="00FD2D67" w:rsidRPr="000247D1" w:rsidRDefault="00FD2D67" w:rsidP="00421332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2) Метод интервалов.</w:t>
            </w:r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418" w:type="dxa"/>
            <w:gridSpan w:val="2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Решением  уравнения с двумя переменными называется</w:t>
            </w:r>
          </w:p>
        </w:tc>
        <w:tc>
          <w:tcPr>
            <w:tcW w:w="6237" w:type="dxa"/>
          </w:tcPr>
          <w:p w:rsidR="00FD2D67" w:rsidRPr="000247D1" w:rsidRDefault="00FD2D6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пара значений переменных, обращающая уравнение в верное равенство.</w:t>
            </w:r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418" w:type="dxa"/>
            <w:gridSpan w:val="2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решения систем уравнений второй степени</w:t>
            </w:r>
          </w:p>
        </w:tc>
        <w:tc>
          <w:tcPr>
            <w:tcW w:w="6237" w:type="dxa"/>
          </w:tcPr>
          <w:p w:rsidR="00FD2D67" w:rsidRPr="000247D1" w:rsidRDefault="00FD2D6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1)выражают из уравнения первой степени одну переменную через другую;</w:t>
            </w:r>
          </w:p>
          <w:p w:rsidR="00FD2D67" w:rsidRPr="000247D1" w:rsidRDefault="00FD2D6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2)подставляют полученное выражение в уравнение второй степени;</w:t>
            </w:r>
          </w:p>
          <w:p w:rsidR="00FD2D67" w:rsidRPr="000247D1" w:rsidRDefault="00FD2D6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3)решают получившееся уравнение с одной переменной;</w:t>
            </w:r>
          </w:p>
          <w:p w:rsidR="00FD2D67" w:rsidRPr="000247D1" w:rsidRDefault="00FD2D6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4)находят соответствующие значения второй переменной</w:t>
            </w:r>
          </w:p>
        </w:tc>
      </w:tr>
      <w:tr w:rsidR="00FD2D67" w:rsidRPr="000247D1" w:rsidTr="00421332">
        <w:tc>
          <w:tcPr>
            <w:tcW w:w="10456" w:type="dxa"/>
            <w:gridSpan w:val="4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247D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ГЕОМЕТРИЯ</w:t>
            </w:r>
          </w:p>
        </w:tc>
      </w:tr>
      <w:tr w:rsidR="00FD2D67" w:rsidRPr="000247D1" w:rsidTr="00421332">
        <w:tc>
          <w:tcPr>
            <w:tcW w:w="10456" w:type="dxa"/>
            <w:gridSpan w:val="4"/>
            <w:vAlign w:val="center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= АВ – гипотенуза</w:t>
            </w:r>
          </w:p>
          <w:p w:rsidR="00FD2D67" w:rsidRPr="000247D1" w:rsidRDefault="00FD2D67" w:rsidP="00421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 = ВС  – катет, противолежащий  углу α</w:t>
            </w:r>
          </w:p>
          <w:p w:rsidR="00FD2D67" w:rsidRPr="00234CB9" w:rsidRDefault="00FD2D67" w:rsidP="00421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</w:t>
            </w:r>
            <w:r w:rsidRPr="000247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= АС – катет, прилежащий  к углу α</w:t>
            </w:r>
          </w:p>
          <w:p w:rsidR="00FD2D67" w:rsidRPr="00234CB9" w:rsidRDefault="00FD2D67" w:rsidP="00421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1270</wp:posOffset>
                      </wp:positionV>
                      <wp:extent cx="1750695" cy="1000125"/>
                      <wp:effectExtent l="13970" t="10795" r="6985" b="8255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0695" cy="1000125"/>
                                <a:chOff x="1629" y="6254"/>
                                <a:chExt cx="2398" cy="2541"/>
                              </a:xfrm>
                            </wpg:grpSpPr>
                            <wps:wsp>
                              <wps:cNvPr id="2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22" y="7020"/>
                                  <a:ext cx="420" cy="5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D2D67" w:rsidRPr="008B4F69" w:rsidRDefault="00FD2D67" w:rsidP="00FD2D67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33" y="8138"/>
                                  <a:ext cx="409" cy="5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D2D67" w:rsidRPr="008B4F69" w:rsidRDefault="00FD2D67" w:rsidP="00FD2D67">
                                    <w:pPr>
                                      <w:rPr>
                                        <w:sz w:val="16"/>
                                        <w:szCs w:val="16"/>
                                        <w:lang w:val="en-US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sz w:val="16"/>
                                        <w:szCs w:val="16"/>
                                        <w:lang w:val="en-US"/>
                                      </w:rPr>
                                      <w:t>b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29" y="7020"/>
                                  <a:ext cx="442" cy="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D2D67" w:rsidRPr="008B4F69" w:rsidRDefault="00FD2D67" w:rsidP="00FD2D67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2" y="8216"/>
                                  <a:ext cx="382" cy="5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D2D67" w:rsidRPr="00D26F56" w:rsidRDefault="00FD2D67" w:rsidP="00FD2D6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D26F56">
                                      <w:rPr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</w:p>
                                  <w:p w:rsidR="00FD2D67" w:rsidRDefault="00FD2D67" w:rsidP="00FD2D6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2" y="6254"/>
                                  <a:ext cx="465" cy="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D2D67" w:rsidRPr="00D26F56" w:rsidRDefault="00FD2D67" w:rsidP="00FD2D6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D26F56">
                                      <w:rPr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87" y="8070"/>
                                  <a:ext cx="440" cy="5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D2D67" w:rsidRPr="00D26F56" w:rsidRDefault="00FD2D67" w:rsidP="00FD2D6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D26F56">
                                      <w:rPr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AutoShap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71" y="6741"/>
                                  <a:ext cx="1702" cy="1415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Arc 13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3071" y="7722"/>
                                  <a:ext cx="171" cy="416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AutoShap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7" y="7877"/>
                                  <a:ext cx="170" cy="279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25" y="7621"/>
                                  <a:ext cx="357" cy="4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D2D67" w:rsidRPr="000247D1" w:rsidRDefault="00FD2D67" w:rsidP="00FD2D67">
                                    <w:pPr>
                                      <w:rPr>
                                        <w:sz w:val="16"/>
                                        <w:szCs w:val="16"/>
                                        <w:lang w:val="tt-RU"/>
                                      </w:rPr>
                                    </w:pPr>
                                    <w:r w:rsidRPr="00D26F56">
                                      <w:rPr>
                                        <w:rFonts w:cs="Calibri"/>
                                        <w:sz w:val="16"/>
                                        <w:szCs w:val="16"/>
                                      </w:rPr>
                                      <w:t>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3.35pt;margin-top:.1pt;width:137.85pt;height:78.75pt;z-index:251659264" coordorigin="1629,6254" coordsize="2398,2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27" type="#_x0000_t202" style="position:absolute;left:2822;top:7020;width:420;height: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FgcIA&#10;AADaAAAADwAAAGRycy9kb3ducmV2LnhtbESPzWrDMBCE74W8g9hALqWR40MpbmRjTENyTdpLb4u1&#10;sU2tlW2p/snTR4FCj8PMfMPss9m0YqTBNZYV7LYRCOLS6oYrBV+fh5c3EM4ja2wtk4KFHGTp6mmP&#10;ibYTn2m8+EoECLsEFdTed4mUrqzJoNvajjh4VzsY9EEOldQDTgFuWhlH0as02HBYqLGjoqby5/Jr&#10;FNjpYzGW+ih+/r6ZY5H352vcK7VZz/k7CE+z/w//tU9aQQyPK+EGy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UWBwgAAANoAAAAPAAAAAAAAAAAAAAAAAJgCAABkcnMvZG93&#10;bnJldi54bWxQSwUGAAAAAAQABAD1AAAAhwMAAAAA&#10;" strokecolor="white">
                        <v:textbox>
                          <w:txbxContent>
                            <w:p w:rsidR="00FD2D67" w:rsidRPr="008B4F69" w:rsidRDefault="00FD2D67" w:rsidP="00FD2D67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7" o:spid="_x0000_s1028" type="#_x0000_t202" style="position:absolute;left:2833;top:8138;width:409;height: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gGsIA&#10;AADa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eAawgAAANoAAAAPAAAAAAAAAAAAAAAAAJgCAABkcnMvZG93&#10;bnJldi54bWxQSwUGAAAAAAQABAD1AAAAhwMAAAAA&#10;" strokecolor="white">
                        <v:textbox>
                          <w:txbxContent>
                            <w:p w:rsidR="00FD2D67" w:rsidRPr="008B4F69" w:rsidRDefault="00FD2D67" w:rsidP="00FD2D67">
                              <w:pP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8" o:spid="_x0000_s1029" type="#_x0000_t202" style="position:absolute;left:1629;top:7020;width:442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4bsIA&#10;AADa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HhuwgAAANoAAAAPAAAAAAAAAAAAAAAAAJgCAABkcnMvZG93&#10;bnJldi54bWxQSwUGAAAAAAQABAD1AAAAhwMAAAAA&#10;" strokecolor="white">
                        <v:textbox>
                          <w:txbxContent>
                            <w:p w:rsidR="00FD2D67" w:rsidRPr="008B4F69" w:rsidRDefault="00FD2D67" w:rsidP="00FD2D67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9" o:spid="_x0000_s1030" type="#_x0000_t202" style="position:absolute;left:1802;top:8216;width:382;height: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d9cIA&#10;AADaAAAADwAAAGRycy9kb3ducmV2LnhtbESPQWvCQBSE74X+h+UJXkrdNNA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N31wgAAANoAAAAPAAAAAAAAAAAAAAAAAJgCAABkcnMvZG93&#10;bnJldi54bWxQSwUGAAAAAAQABAD1AAAAhwMAAAAA&#10;" strokecolor="white">
                        <v:textbox>
                          <w:txbxContent>
                            <w:p w:rsidR="00FD2D67" w:rsidRPr="00D26F56" w:rsidRDefault="00FD2D67" w:rsidP="00FD2D6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26F56">
                                <w:rPr>
                                  <w:sz w:val="16"/>
                                  <w:szCs w:val="16"/>
                                </w:rPr>
                                <w:t>С</w:t>
                              </w:r>
                            </w:p>
                            <w:p w:rsidR="00FD2D67" w:rsidRDefault="00FD2D67" w:rsidP="00FD2D67"/>
                          </w:txbxContent>
                        </v:textbox>
                      </v:shape>
                      <v:shape id="Text Box 10" o:spid="_x0000_s1031" type="#_x0000_t202" style="position:absolute;left:1802;top:6254;width:465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ZDgsIA&#10;AADaAAAADwAAAGRycy9kb3ducmV2LnhtbESPT2vCQBTE74LfYXmFXsRsmoNIzCoiSntN2ou3R/bl&#10;D82+TbKrif303ULB4zAzv2Gyw2w6cafRtZYVvEUxCOLS6pZrBV+fl/UWhPPIGjvLpOBBDg775SLD&#10;VNuJc7oXvhYBwi5FBY33fSqlKxsy6CLbEwevsqNBH+RYSz3iFOCmk0kcb6TBlsNCgz2dGiq/i5tR&#10;YKfzw1ga4mR1/THvp+OQV8mg1OvLfNyB8DT7Z/i//aEVbODvSrgB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tkOCwgAAANoAAAAPAAAAAAAAAAAAAAAAAJgCAABkcnMvZG93&#10;bnJldi54bWxQSwUGAAAAAAQABAD1AAAAhwMAAAAA&#10;" strokecolor="white">
                        <v:textbox>
                          <w:txbxContent>
                            <w:p w:rsidR="00FD2D67" w:rsidRPr="00D26F56" w:rsidRDefault="00FD2D67" w:rsidP="00FD2D6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26F56">
                                <w:rPr>
                                  <w:sz w:val="16"/>
                                  <w:szCs w:val="16"/>
                                </w:rPr>
                                <w:t>В</w:t>
                              </w:r>
                            </w:p>
                          </w:txbxContent>
                        </v:textbox>
                      </v:shape>
                      <v:shape id="Text Box 11" o:spid="_x0000_s1032" type="#_x0000_t202" style="position:absolute;left:3587;top:8070;width:440;height: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mGcIA&#10;AADaAAAADwAAAGRycy9kb3ducmV2LnhtbESPQWvCQBSE74X+h+UJXkrdNIdWUtcQpKLXWC/eHtln&#10;Esy+TbJbk/jr3YLgcZiZb5hVOppGXKl3tWUFH4sIBHFhdc2lguPv9n0JwnlkjY1lUjCRg3T9+rLC&#10;RNuBc7oefCkChF2CCirv20RKV1Rk0C1sSxy8s+0N+iD7UuoehwA3jYyj6FMarDksVNjSpqLicvgz&#10;CuzwMxlLXRS/nW5mt8m6/Bx3Ss1nY/YNwtPon+FHe68VfMH/lXA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+uYZwgAAANoAAAAPAAAAAAAAAAAAAAAAAJgCAABkcnMvZG93&#10;bnJldi54bWxQSwUGAAAAAAQABAD1AAAAhwMAAAAA&#10;" strokecolor="white">
                        <v:textbox>
                          <w:txbxContent>
                            <w:p w:rsidR="00FD2D67" w:rsidRPr="00D26F56" w:rsidRDefault="00FD2D67" w:rsidP="00FD2D6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26F56">
                                <w:rPr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</w:txbxContent>
                        </v:textbox>
                      </v:shap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12" o:spid="_x0000_s1033" type="#_x0000_t6" style="position:absolute;left:2071;top:6741;width:170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LnJr4A&#10;AADaAAAADwAAAGRycy9kb3ducmV2LnhtbERPzYrCMBC+L/gOYQQvi6YqFK1GkQVFPIhWH2BoxrbY&#10;TEqTbevbm4Pg8eP7X297U4mWGldaVjCdRCCIM6tLzhXcb/vxAoTzyBory6TgRQ62m8HPGhNtO75S&#10;m/pchBB2CSoovK8TKV1WkEE3sTVx4B62MegDbHKpG+xCuKnkLIpiabDk0FBgTX8FZc/03yjAafwb&#10;n5f710Xr9DCnU1ce2k6p0bDfrUB46v1X/HEftYKwNVwJN0B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C5ya+AAAA2gAAAA8AAAAAAAAAAAAAAAAAmAIAAGRycy9kb3ducmV2&#10;LnhtbFBLBQYAAAAABAAEAPUAAACDAwAAAAA=&#10;"/>
                      <v:shape id="Arc 13" o:spid="_x0000_s1034" style="position:absolute;left:3071;top:7722;width:171;height:416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0YQsAA&#10;AADaAAAADwAAAGRycy9kb3ducmV2LnhtbESP3YrCMBSE74V9h3AWvNN0FYt2m4oI/lz69wCH5mxb&#10;tjkpSaz17Y2wsJfDzHzD5OvBtKIn5xvLCr6mCQji0uqGKwW3626yBOEDssbWMil4kod18THKMdP2&#10;wWfqL6ESEcI+QwV1CF0mpS9rMuintiOO3o91BkOUrpLa4SPCTStnSZJKgw3HhRo72tZU/l7uRsG1&#10;SU/7GW/TCOrDwu4O7raYKzX+HDbfIAIN4T/81z5qBSt4X4k3QB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0YQsAAAADaAAAADwAAAAAAAAAAAAAAAACYAgAAZHJzL2Rvd25y&#10;ZXYueG1sUEsFBgAAAAAEAAQA9QAAAIUDAAAAAA==&#10;" path="m-1,nfc11929,,21600,9670,21600,21600em-1,nsc11929,,21600,9670,21600,21600l,21600,-1,xe" filled="f">
                        <v:path arrowok="t" o:extrusionok="f" o:connecttype="custom" o:connectlocs="0,0;171,416;0,416" o:connectangles="0,0,0"/>
                      </v:shape>
                      <v:shapetype id="_x0000_t109" coordsize="21600,21600" o:spt="109" path="m,l,21600r21600,l21600,xe">
                        <v:stroke joinstyle="miter"/>
                        <v:path gradientshapeok="t" o:connecttype="rect"/>
                      </v:shapetype>
                      <v:shape id="AutoShape 14" o:spid="_x0000_s1035" type="#_x0000_t109" style="position:absolute;left:2097;top:7877;width:170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MiO8UA&#10;AADbAAAADwAAAGRycy9kb3ducmV2LnhtbESPQWvCQBCF7wX/wzKCF6kbtS2SuooUInroodGLtzE7&#10;TYLZ2ZDdxvjvO4dCbzO8N+99s94OrlE9daH2bGA+S0ARF97WXBo4n7LnFagQkS02nsnAgwJsN6On&#10;NabW3/mL+jyWSkI4pGigirFNtQ5FRQ7DzLfEon37zmGUtSu17fAu4a7RiyR50w5rloYKW/qoqLjl&#10;P87AYjXN9/yZHV6uR5vh6/zST5dHYybjYfcOKtIQ/81/1wcr+EIvv8gA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0yI7xQAAANsAAAAPAAAAAAAAAAAAAAAAAJgCAABkcnMv&#10;ZG93bnJldi54bWxQSwUGAAAAAAQABAD1AAAAigMAAAAA&#10;"/>
                      <v:shape id="Text Box 15" o:spid="_x0000_s1036" type="#_x0000_t202" style="position:absolute;left:2625;top:7621;width:357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jrb8A&#10;AADbAAAADwAAAGRycy9kb3ducmV2LnhtbERPTYvCMBC9C/6HMIKXRdP2sCzVKCKKXnX34m1oxrbY&#10;TNomttVfb4QFb/N4n7NcD6YSHbWutKwgnkcgiDOrS84V/P3uZz8gnEfWWFkmBQ9ysF6NR0tMte35&#10;RN3Z5yKEsEtRQeF9nUrpsoIMurmtiQN3ta1BH2CbS91iH8JNJZMo+pYGSw4NBda0LSi7ne9Gge13&#10;D2OpiZKvy9MctpvmdE0apaaTYbMA4WnwH/G/+6jD/Bjev4Q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sWOtvwAAANsAAAAPAAAAAAAAAAAAAAAAAJgCAABkcnMvZG93bnJl&#10;di54bWxQSwUGAAAAAAQABAD1AAAAhAMAAAAA&#10;" strokecolor="white">
                        <v:textbox>
                          <w:txbxContent>
                            <w:p w:rsidR="00FD2D67" w:rsidRPr="000247D1" w:rsidRDefault="00FD2D67" w:rsidP="00FD2D67">
                              <w:pPr>
                                <w:rPr>
                                  <w:sz w:val="16"/>
                                  <w:szCs w:val="16"/>
                                  <w:lang w:val="tt-RU"/>
                                </w:rPr>
                              </w:pPr>
                              <w:r w:rsidRPr="00D26F56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>α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D2D67" w:rsidRPr="00234CB9" w:rsidRDefault="00FD2D67" w:rsidP="00421332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hi-IN" w:bidi="hi-IN"/>
              </w:rPr>
            </w:pPr>
          </w:p>
          <w:p w:rsidR="00FD2D67" w:rsidRPr="00234CB9" w:rsidRDefault="00FD2D67" w:rsidP="00421332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hi-IN" w:bidi="hi-IN"/>
              </w:rPr>
            </w:pPr>
          </w:p>
          <w:p w:rsidR="00FD2D67" w:rsidRPr="00234CB9" w:rsidRDefault="00FD2D67" w:rsidP="00421332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hi-IN" w:bidi="hi-IN"/>
              </w:rPr>
            </w:pPr>
          </w:p>
          <w:p w:rsidR="00FD2D67" w:rsidRPr="00234CB9" w:rsidRDefault="00FD2D67" w:rsidP="0042133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hi-IN" w:bidi="hi-IN"/>
              </w:rPr>
            </w:pPr>
          </w:p>
          <w:p w:rsidR="00FD2D67" w:rsidRPr="000247D1" w:rsidRDefault="00FD2D67" w:rsidP="0042133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hi-IN" w:bidi="hi-IN"/>
              </w:rPr>
            </w:pPr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76" w:type="dxa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СИНУС</w:t>
            </w:r>
          </w:p>
        </w:tc>
        <w:tc>
          <w:tcPr>
            <w:tcW w:w="6379" w:type="dxa"/>
            <w:gridSpan w:val="2"/>
            <w:vAlign w:val="center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Отношение противолежащего катета к </w:t>
            </w:r>
            <w:proofErr w:type="gramStart"/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гипотенузе</w:t>
            </w:r>
            <w:proofErr w:type="gramEnd"/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</m:t>
                      </m:r>
                    </m:den>
                  </m:f>
                </m:e>
              </m:func>
            </m:oMath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76" w:type="dxa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КОСИНУС</w:t>
            </w:r>
          </w:p>
        </w:tc>
        <w:tc>
          <w:tcPr>
            <w:tcW w:w="6379" w:type="dxa"/>
            <w:gridSpan w:val="2"/>
            <w:vAlign w:val="center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Отношение прилежащего катета к гипотенузе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num>
                    <m:den>
                      <w:proofErr w:type="gramStart"/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</m:t>
                      </m:r>
                      <w:proofErr w:type="gramEnd"/>
                    </m:den>
                  </m:f>
                </m:e>
              </m:func>
            </m:oMath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76" w:type="dxa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ТАНГЕНС</w:t>
            </w:r>
          </w:p>
        </w:tc>
        <w:tc>
          <w:tcPr>
            <w:tcW w:w="6379" w:type="dxa"/>
            <w:gridSpan w:val="2"/>
            <w:vAlign w:val="center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Отношение противолежащего катета к </w:t>
            </w:r>
            <w:proofErr w:type="gramStart"/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прилежащему</w:t>
            </w:r>
            <w:proofErr w:type="gramEnd"/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tg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α </m:t>
                  </m:r>
                </m:e>
              </m:func>
            </m:oMath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а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den>
              </m:f>
            </m:oMath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76" w:type="dxa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КОТАНГЕНС</w:t>
            </w:r>
          </w:p>
        </w:tc>
        <w:tc>
          <w:tcPr>
            <w:tcW w:w="6379" w:type="dxa"/>
            <w:gridSpan w:val="2"/>
            <w:vAlign w:val="center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Отношение прилежащего катета к противолежащему</w:t>
            </w:r>
            <w:proofErr w:type="gramStart"/>
            <w:r w:rsidRPr="000247D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ctg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num>
                    <m:den>
                      <w:proofErr w:type="gramStart"/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а</m:t>
                      </m:r>
                      <w:proofErr w:type="gramEnd"/>
                    </m:den>
                  </m:f>
                </m:e>
              </m:func>
            </m:oMath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76" w:type="dxa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тригонометрическое тождество</w:t>
            </w:r>
          </w:p>
        </w:tc>
        <w:tc>
          <w:tcPr>
            <w:tcW w:w="6379" w:type="dxa"/>
            <w:gridSpan w:val="2"/>
            <w:vAlign w:val="center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sin</w:t>
            </w:r>
            <w:r w:rsidRPr="000247D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2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vertAlign w:val="superscript"/>
                  <w:lang w:val="en-US"/>
                </w:rPr>
                <m:t>α</m:t>
              </m:r>
            </m:oMath>
            <w:r w:rsidRPr="000247D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+ cos</w:t>
            </w:r>
            <w:r w:rsidRPr="000247D1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2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vertAlign w:val="superscript"/>
                  <w:lang w:val="en-US"/>
                </w:rPr>
                <m:t>α</m:t>
              </m:r>
            </m:oMath>
            <w:r w:rsidRPr="000247D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 xml:space="preserve"> = 1</w:t>
            </w:r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76" w:type="dxa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треугольника</w:t>
            </w:r>
          </w:p>
        </w:tc>
        <w:tc>
          <w:tcPr>
            <w:tcW w:w="6379" w:type="dxa"/>
            <w:gridSpan w:val="2"/>
            <w:vAlign w:val="center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ab∙sinC</m:t>
                </m:r>
              </m:oMath>
            </m:oMathPara>
          </w:p>
        </w:tc>
      </w:tr>
      <w:tr w:rsidR="00FD2D67" w:rsidRPr="000247D1" w:rsidTr="00421332">
        <w:trPr>
          <w:trHeight w:val="737"/>
        </w:trPr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276" w:type="dxa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Теорема синусов</w:t>
            </w:r>
          </w:p>
        </w:tc>
        <w:tc>
          <w:tcPr>
            <w:tcW w:w="6379" w:type="dxa"/>
            <w:gridSpan w:val="2"/>
            <w:vAlign w:val="center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sinA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sinB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sinC</m:t>
                    </m:r>
                  </m:den>
                </m:f>
              </m:oMath>
            </m:oMathPara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276" w:type="dxa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Теорема косинусов</w:t>
            </w:r>
          </w:p>
        </w:tc>
        <w:tc>
          <w:tcPr>
            <w:tcW w:w="6379" w:type="dxa"/>
            <w:gridSpan w:val="2"/>
            <w:vAlign w:val="center"/>
          </w:tcPr>
          <w:p w:rsidR="00FD2D67" w:rsidRPr="000247D1" w:rsidRDefault="00FD2D67" w:rsidP="00421332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</w:p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+c²-2bc∙cosA</m:t>
                </m:r>
              </m:oMath>
            </m:oMathPara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276" w:type="dxa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Скалярное произведение двух векторов</w:t>
            </w:r>
          </w:p>
        </w:tc>
        <w:tc>
          <w:tcPr>
            <w:tcW w:w="6379" w:type="dxa"/>
            <w:gridSpan w:val="2"/>
            <w:vAlign w:val="center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=|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</m:acc>
            </m:oMath>
            <w:r w:rsidRPr="000247D1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|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∙|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acc>
            </m:oMath>
            <w:r w:rsidRPr="000247D1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|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cos⁡(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acc>
            </m:oMath>
            <w:r w:rsidRPr="000247D1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D2D67" w:rsidRPr="000247D1" w:rsidTr="00421332">
        <w:trPr>
          <w:trHeight w:val="1076"/>
        </w:trPr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276" w:type="dxa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>Формула скалярного произведения векторов</w:t>
            </w:r>
          </w:p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</m:oMath>
            <w:r w:rsidRPr="000247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и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2 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oMath>
          </w:p>
        </w:tc>
        <w:tc>
          <w:tcPr>
            <w:tcW w:w="6379" w:type="dxa"/>
            <w:gridSpan w:val="2"/>
            <w:vAlign w:val="center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</w:tr>
      <w:tr w:rsidR="00FD2D67" w:rsidRPr="000247D1" w:rsidTr="00421332">
        <w:tc>
          <w:tcPr>
            <w:tcW w:w="801" w:type="dxa"/>
            <w:vAlign w:val="center"/>
          </w:tcPr>
          <w:p w:rsidR="00FD2D67" w:rsidRPr="000247D1" w:rsidRDefault="00FD2D6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3276" w:type="dxa"/>
            <w:vAlign w:val="center"/>
          </w:tcPr>
          <w:p w:rsidR="00FD2D67" w:rsidRPr="000247D1" w:rsidRDefault="00FD2D6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Формула косинуса угла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α </m:t>
              </m:r>
            </m:oMath>
            <w:r w:rsidRPr="000247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между ненулевыми векторами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</m:oMath>
            <w:r w:rsidRPr="000247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и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2 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oMath>
          </w:p>
        </w:tc>
        <w:tc>
          <w:tcPr>
            <w:tcW w:w="6379" w:type="dxa"/>
            <w:gridSpan w:val="2"/>
            <w:vAlign w:val="center"/>
          </w:tcPr>
          <w:p w:rsidR="00FD2D67" w:rsidRPr="000247D1" w:rsidRDefault="00FD2D67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cosα=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∙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rad>
                  </m:den>
                </m:f>
              </m:oMath>
            </m:oMathPara>
          </w:p>
        </w:tc>
      </w:tr>
    </w:tbl>
    <w:p w:rsidR="00FD2D67" w:rsidRPr="00A603BE" w:rsidRDefault="00FD2D67" w:rsidP="00FD2D67">
      <w:pPr>
        <w:ind w:left="-993"/>
        <w:rPr>
          <w:lang w:val="en-US"/>
        </w:rPr>
      </w:pPr>
    </w:p>
    <w:p w:rsidR="00234CB9" w:rsidRPr="00DF3D2D" w:rsidRDefault="00234CB9" w:rsidP="00234CB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 w:rsidRPr="00DF3D2D">
        <w:rPr>
          <w:rFonts w:ascii="Times New Roman" w:hAnsi="Times New Roman" w:cs="Times New Roman"/>
          <w:b/>
          <w:smallCaps/>
          <w:sz w:val="28"/>
          <w:szCs w:val="24"/>
        </w:rPr>
        <w:t>Образовательный минимум</w:t>
      </w:r>
    </w:p>
    <w:p w:rsidR="00234CB9" w:rsidRPr="00DF3D2D" w:rsidRDefault="00234CB9" w:rsidP="00234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4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234CB9" w:rsidRPr="00DF3D2D" w:rsidTr="0042133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B9" w:rsidRPr="00DF3D2D" w:rsidRDefault="00234CB9" w:rsidP="00421332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B9" w:rsidRPr="00A603BE" w:rsidRDefault="00234CB9" w:rsidP="00421332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234CB9" w:rsidRPr="00DF3D2D" w:rsidTr="0042133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B9" w:rsidRPr="00DF3D2D" w:rsidRDefault="00234CB9" w:rsidP="00421332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B9" w:rsidRPr="00DF3D2D" w:rsidRDefault="00234CB9" w:rsidP="00421332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234CB9" w:rsidRPr="00DF3D2D" w:rsidTr="0042133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B9" w:rsidRPr="00DF3D2D" w:rsidRDefault="00234CB9" w:rsidP="00421332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B9" w:rsidRPr="00DF3D2D" w:rsidRDefault="00234CB9" w:rsidP="00421332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234CB9" w:rsidRPr="00DF3D2D" w:rsidRDefault="00234CB9" w:rsidP="00234CB9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4CB9" w:rsidRDefault="00234CB9" w:rsidP="00234CB9">
      <w:pPr>
        <w:rPr>
          <w:lang w:val="en-US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801"/>
        <w:gridCol w:w="3418"/>
        <w:gridCol w:w="6237"/>
      </w:tblGrid>
      <w:tr w:rsidR="00234CB9" w:rsidRPr="000247D1" w:rsidTr="00421332">
        <w:tc>
          <w:tcPr>
            <w:tcW w:w="10456" w:type="dxa"/>
            <w:gridSpan w:val="3"/>
            <w:vAlign w:val="center"/>
          </w:tcPr>
          <w:p w:rsidR="00234CB9" w:rsidRPr="000247D1" w:rsidRDefault="00234CB9" w:rsidP="004213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АЛГЕБРА</w:t>
            </w:r>
          </w:p>
        </w:tc>
      </w:tr>
      <w:tr w:rsidR="00234CB9" w:rsidRPr="000247D1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18" w:type="dxa"/>
          </w:tcPr>
          <w:p w:rsidR="00234CB9" w:rsidRPr="00A94D78" w:rsidRDefault="00234CB9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>Решением неравенства с двумя переменными называется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пара значений этих переменных, обращающая данное неравенство в верное числовое неравенство </w:t>
            </w:r>
          </w:p>
        </w:tc>
      </w:tr>
      <w:tr w:rsidR="00234CB9" w:rsidRPr="00234CB9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18" w:type="dxa"/>
          </w:tcPr>
          <w:p w:rsidR="00234CB9" w:rsidRPr="00A94D78" w:rsidRDefault="00234CB9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>Формула разности арифметической прогрессии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=a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n+1 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 a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           a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– n –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</w:rPr>
              <w:t>член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</w:rPr>
              <w:t>ар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A94D78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spellEnd"/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</w:tr>
      <w:tr w:rsidR="00234CB9" w:rsidRPr="000247D1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18" w:type="dxa"/>
          </w:tcPr>
          <w:p w:rsidR="00234CB9" w:rsidRPr="00A94D78" w:rsidRDefault="00234CB9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Формула n – </w:t>
            </w:r>
            <w:proofErr w:type="spellStart"/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члена арифметической прогрессии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a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+ d(n – 1)</w:t>
            </w:r>
          </w:p>
        </w:tc>
      </w:tr>
      <w:tr w:rsidR="00234CB9" w:rsidRPr="00A94D78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18" w:type="dxa"/>
          </w:tcPr>
          <w:p w:rsidR="00234CB9" w:rsidRPr="00A94D78" w:rsidRDefault="00234CB9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Формула суммы </w:t>
            </w:r>
            <w:r w:rsidRPr="00A94D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>- первых членов арифметической прогрессии</w:t>
            </w:r>
          </w:p>
        </w:tc>
        <w:tc>
          <w:tcPr>
            <w:tcW w:w="6237" w:type="dxa"/>
            <w:vAlign w:val="center"/>
          </w:tcPr>
          <w:p w:rsidR="00234CB9" w:rsidRPr="006C66C2" w:rsidRDefault="00234CB9" w:rsidP="00421332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r w:rsidRPr="00A94D7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  + 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 )∙n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 xml:space="preserve"> ;             </w:t>
            </w:r>
          </w:p>
        </w:tc>
      </w:tr>
      <w:tr w:rsidR="00234CB9" w:rsidRPr="000247D1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18" w:type="dxa"/>
          </w:tcPr>
          <w:p w:rsidR="00234CB9" w:rsidRPr="00A94D78" w:rsidRDefault="00234CB9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Характеристическое свойство арифметической прогрессии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n-1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 +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n+1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</w:p>
        </w:tc>
      </w:tr>
      <w:tr w:rsidR="00234CB9" w:rsidRPr="000247D1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18" w:type="dxa"/>
          </w:tcPr>
          <w:p w:rsidR="00234CB9" w:rsidRPr="00A94D78" w:rsidRDefault="00234CB9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>Формула знаменателя геометрической прогрессии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proofErr w:type="gramStart"/>
            <w:r w:rsidRPr="00A94D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w:proofErr w:type="gramEnd"/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</m:den>
              </m:f>
            </m:oMath>
            <w:r w:rsidRPr="00A94D78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,               b</w:t>
            </w:r>
            <w:r w:rsidRPr="00A94D78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r w:rsidRPr="00A94D78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– </w:t>
            </w:r>
            <w:r w:rsidRPr="00A94D7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A94D78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-й член геом. пр. </w:t>
            </w:r>
          </w:p>
        </w:tc>
      </w:tr>
      <w:tr w:rsidR="00234CB9" w:rsidRPr="000247D1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418" w:type="dxa"/>
          </w:tcPr>
          <w:p w:rsidR="00234CB9" w:rsidRPr="00A94D78" w:rsidRDefault="00234CB9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Формула n – </w:t>
            </w:r>
            <w:proofErr w:type="spellStart"/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члена геометрической прогрессии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b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q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n-1</w:t>
            </w:r>
          </w:p>
        </w:tc>
      </w:tr>
      <w:tr w:rsidR="00234CB9" w:rsidRPr="000247D1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418" w:type="dxa"/>
          </w:tcPr>
          <w:p w:rsidR="00234CB9" w:rsidRPr="00A94D78" w:rsidRDefault="00234CB9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Формула суммы </w:t>
            </w:r>
            <w:r w:rsidRPr="00A94D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первых членов геометрической прогрессии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D78">
              <w:rPr>
                <w:rFonts w:ascii="Cambria Math" w:hAnsi="Cambria Math" w:cs="Cambria Math"/>
                <w:i/>
                <w:sz w:val="24"/>
                <w:szCs w:val="24"/>
                <w:lang w:val="en-US"/>
              </w:rPr>
              <w:t>𝐒</w:t>
            </w:r>
            <w:r w:rsidRPr="00A94D78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gramStart"/>
            <w:r w:rsidRPr="00A94D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= </w:t>
            </w:r>
            <w:proofErr w:type="gramEnd"/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q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den>
              </m:f>
            </m:oMath>
            <w:r w:rsidRPr="00A94D78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; где q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≠</m:t>
              </m:r>
            </m:oMath>
            <w:r w:rsidRPr="00A94D78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1.</w:t>
            </w:r>
          </w:p>
        </w:tc>
      </w:tr>
      <w:tr w:rsidR="00234CB9" w:rsidRPr="000247D1" w:rsidTr="00421332">
        <w:tc>
          <w:tcPr>
            <w:tcW w:w="10456" w:type="dxa"/>
            <w:gridSpan w:val="3"/>
            <w:vAlign w:val="center"/>
          </w:tcPr>
          <w:p w:rsidR="00234CB9" w:rsidRPr="000247D1" w:rsidRDefault="00234CB9" w:rsidP="004213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247D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ГЕОМЕТРИЯ</w:t>
            </w:r>
          </w:p>
        </w:tc>
      </w:tr>
      <w:tr w:rsidR="00234CB9" w:rsidRPr="000247D1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18" w:type="dxa"/>
            <w:vAlign w:val="center"/>
          </w:tcPr>
          <w:p w:rsidR="00234CB9" w:rsidRPr="00A94D78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/>
                <w:b/>
                <w:sz w:val="24"/>
                <w:szCs w:val="24"/>
              </w:rPr>
              <w:t>Правильным многоугольником называется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94D78">
              <w:rPr>
                <w:rFonts w:ascii="Times New Roman" w:hAnsi="Times New Roman" w:cs="Times New Roman"/>
                <w:i/>
                <w:sz w:val="24"/>
              </w:rPr>
              <w:t>выпуклый многоугольник, у которого все углы равны и все стороны равны</w:t>
            </w:r>
          </w:p>
        </w:tc>
      </w:tr>
      <w:tr w:rsidR="00234CB9" w:rsidRPr="000247D1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18" w:type="dxa"/>
            <w:vAlign w:val="center"/>
          </w:tcPr>
          <w:p w:rsidR="00234CB9" w:rsidRPr="00A94D78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94D78">
              <w:rPr>
                <w:rFonts w:ascii="Times New Roman" w:hAnsi="Times New Roman"/>
                <w:b/>
                <w:sz w:val="24"/>
                <w:szCs w:val="24"/>
              </w:rPr>
              <w:t>Величина угла правильного многоугольника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94D78">
              <w:rPr>
                <w:rFonts w:ascii="Times New Roman" w:hAnsi="Times New Roman" w:cs="Times New Roman"/>
                <w:i/>
                <w:sz w:val="24"/>
              </w:rPr>
              <w:t>α</w:t>
            </w:r>
            <w:r w:rsidRPr="00A94D78">
              <w:rPr>
                <w:rFonts w:ascii="Times New Roman" w:hAnsi="Times New Roman" w:cs="Times New Roman"/>
                <w:i/>
                <w:sz w:val="24"/>
                <w:vertAlign w:val="subscript"/>
                <w:lang w:val="en-US"/>
              </w:rPr>
              <w:t>n</w:t>
            </w:r>
            <w:r w:rsidRPr="00A94D78">
              <w:rPr>
                <w:rFonts w:ascii="Times New Roman" w:hAnsi="Times New Roman" w:cs="Times New Roman"/>
                <w:i/>
                <w:sz w:val="24"/>
                <w:vertAlign w:val="subscript"/>
              </w:rPr>
              <w:t xml:space="preserve"> </w:t>
            </w:r>
            <w:r w:rsidRPr="00A94D78">
              <w:rPr>
                <w:rFonts w:ascii="Times New Roman" w:hAnsi="Times New Roman" w:cs="Times New Roman"/>
                <w:i/>
                <w:sz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 w:cs="Times New Roman"/>
                          <w:sz w:val="24"/>
                        </w:rPr>
                        <m:t>-2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n</m:t>
                  </m:r>
                </m:den>
              </m:f>
              <m:r>
                <w:rPr>
                  <w:rFonts w:ascii="Cambria Math" w:hAnsi="Cambria Math" w:cs="Times New Roman"/>
                  <w:sz w:val="24"/>
                </w:rPr>
                <m:t>∙180</m:t>
              </m:r>
            </m:oMath>
          </w:p>
        </w:tc>
      </w:tr>
      <w:tr w:rsidR="00234CB9" w:rsidRPr="00234CB9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18" w:type="dxa"/>
            <w:vAlign w:val="center"/>
          </w:tcPr>
          <w:p w:rsidR="00234CB9" w:rsidRPr="00A94D78" w:rsidRDefault="00234CB9" w:rsidP="00421332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Пусть S – площадь правильного n-угольника,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oMath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его сторона, </w:t>
            </w:r>
            <w:proofErr w:type="gramStart"/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периметр, r и R – радиусы соответственно вп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исанной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описанной окружностей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rPr>
                <w:rFonts w:ascii="Times New Roman" w:hAnsi="Times New Roman"/>
                <w:i/>
                <w:sz w:val="24"/>
                <w:lang w:val="en-US"/>
              </w:rPr>
            </w:pPr>
            <w:r w:rsidRPr="00A94D78">
              <w:rPr>
                <w:rFonts w:ascii="Times New Roman" w:hAnsi="Times New Roman"/>
                <w:i/>
                <w:sz w:val="24"/>
                <w:lang w:val="en-US"/>
              </w:rPr>
              <w:t>S=</w:t>
            </w:r>
            <m:oMath>
              <m:r>
                <w:rPr>
                  <w:rFonts w:ascii="Cambria Math" w:hAnsi="Cambria Math"/>
                  <w:sz w:val="24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 xml:space="preserve"> </m:t>
              </m:r>
            </m:oMath>
            <w:r w:rsidRPr="00A94D78">
              <w:rPr>
                <w:rFonts w:ascii="Times New Roman" w:hAnsi="Times New Roman"/>
                <w:i/>
                <w:sz w:val="24"/>
                <w:lang w:val="en-US"/>
              </w:rPr>
              <w:t xml:space="preserve">Pr,    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b>
              </m:sSub>
            </m:oMath>
            <w:r w:rsidRPr="00A94D78">
              <w:rPr>
                <w:rFonts w:ascii="Times New Roman" w:hAnsi="Times New Roman"/>
                <w:i/>
                <w:sz w:val="24"/>
                <w:lang w:val="en-US"/>
              </w:rPr>
              <w:t xml:space="preserve"> = 2R sin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180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0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n</m:t>
                  </m:r>
                </m:den>
              </m:f>
            </m:oMath>
            <w:r w:rsidRPr="00A94D78">
              <w:rPr>
                <w:rFonts w:ascii="Times New Roman" w:hAnsi="Times New Roman"/>
                <w:i/>
                <w:sz w:val="24"/>
                <w:lang w:val="en-US"/>
              </w:rPr>
              <w:t xml:space="preserve"> ,       r = R cos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180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0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n</m:t>
                  </m:r>
                </m:den>
              </m:f>
            </m:oMath>
            <w:r w:rsidRPr="00A94D78">
              <w:rPr>
                <w:rFonts w:ascii="Times New Roman" w:hAnsi="Times New Roman"/>
                <w:i/>
                <w:sz w:val="24"/>
                <w:lang w:val="en-US"/>
              </w:rPr>
              <w:t xml:space="preserve">  .</w:t>
            </w:r>
          </w:p>
          <w:p w:rsidR="00234CB9" w:rsidRPr="00A94D78" w:rsidRDefault="00234CB9" w:rsidP="00421332">
            <w:pPr>
              <w:pStyle w:val="a4"/>
              <w:jc w:val="lef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234CB9" w:rsidRPr="000247D1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18" w:type="dxa"/>
            <w:vAlign w:val="center"/>
          </w:tcPr>
          <w:p w:rsidR="00234CB9" w:rsidRPr="00A94D78" w:rsidRDefault="00234CB9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>Длина окружности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94D78">
              <w:rPr>
                <w:rFonts w:ascii="Times New Roman" w:hAnsi="Times New Roman" w:cs="Times New Roman"/>
                <w:i/>
                <w:sz w:val="24"/>
              </w:rPr>
              <w:t>С = 2 π</w:t>
            </w:r>
            <w:r w:rsidRPr="00A94D78">
              <w:rPr>
                <w:rFonts w:ascii="Times New Roman" w:hAnsi="Times New Roman" w:cs="Times New Roman"/>
                <w:i/>
                <w:sz w:val="24"/>
                <w:lang w:val="en-US"/>
              </w:rPr>
              <w:t>R</w:t>
            </w:r>
          </w:p>
        </w:tc>
      </w:tr>
      <w:tr w:rsidR="00234CB9" w:rsidRPr="000247D1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18" w:type="dxa"/>
            <w:vAlign w:val="center"/>
          </w:tcPr>
          <w:p w:rsidR="00234CB9" w:rsidRPr="00A94D78" w:rsidRDefault="00234CB9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 w:cs="Times New Roman"/>
                <w:b/>
                <w:sz w:val="24"/>
                <w:szCs w:val="24"/>
              </w:rPr>
              <w:t>Длина дуги окружности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l=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πR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180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</w:rPr>
                  <m:t>∙α</m:t>
                </m:r>
              </m:oMath>
            </m:oMathPara>
          </w:p>
        </w:tc>
      </w:tr>
      <w:tr w:rsidR="00234CB9" w:rsidRPr="000247D1" w:rsidTr="00421332"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18" w:type="dxa"/>
            <w:vAlign w:val="center"/>
          </w:tcPr>
          <w:p w:rsidR="00234CB9" w:rsidRPr="00A94D78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/>
                <w:b/>
                <w:sz w:val="24"/>
                <w:szCs w:val="24"/>
              </w:rPr>
              <w:t>Площадь круга</w:t>
            </w:r>
          </w:p>
        </w:tc>
        <w:tc>
          <w:tcPr>
            <w:tcW w:w="6237" w:type="dxa"/>
            <w:vAlign w:val="center"/>
          </w:tcPr>
          <w:p w:rsidR="00234CB9" w:rsidRPr="00A94D78" w:rsidRDefault="00234CB9" w:rsidP="00421332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94D78">
              <w:rPr>
                <w:rFonts w:ascii="Times New Roman" w:hAnsi="Times New Roman" w:cs="Times New Roman"/>
                <w:i/>
                <w:sz w:val="24"/>
              </w:rPr>
              <w:t>S=</w:t>
            </w:r>
            <w:r w:rsidRPr="00A94D78">
              <w:rPr>
                <w:rFonts w:ascii="Times New Roman" w:hAnsi="Times New Roman" w:cs="Times New Roman"/>
                <w:i/>
                <w:sz w:val="24"/>
                <w:lang w:val="en-US"/>
              </w:rPr>
              <w:t>πR</w:t>
            </w:r>
            <w:r w:rsidRPr="00A94D7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2</w:t>
            </w:r>
            <w:r w:rsidRPr="00A94D78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234CB9" w:rsidRPr="000247D1" w:rsidTr="00421332">
        <w:trPr>
          <w:trHeight w:val="737"/>
        </w:trPr>
        <w:tc>
          <w:tcPr>
            <w:tcW w:w="801" w:type="dxa"/>
            <w:vAlign w:val="center"/>
          </w:tcPr>
          <w:p w:rsidR="00234CB9" w:rsidRPr="000247D1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418" w:type="dxa"/>
            <w:vAlign w:val="center"/>
          </w:tcPr>
          <w:p w:rsidR="00234CB9" w:rsidRPr="00A94D78" w:rsidRDefault="00234CB9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D78">
              <w:rPr>
                <w:rFonts w:ascii="Times New Roman" w:hAnsi="Times New Roman"/>
                <w:b/>
                <w:sz w:val="24"/>
                <w:szCs w:val="24"/>
              </w:rPr>
              <w:t>Площадь кругового сектора</w:t>
            </w:r>
          </w:p>
        </w:tc>
        <w:tc>
          <w:tcPr>
            <w:tcW w:w="6237" w:type="dxa"/>
            <w:vAlign w:val="center"/>
          </w:tcPr>
          <w:p w:rsidR="00234CB9" w:rsidRPr="00DE6E21" w:rsidRDefault="00234CB9" w:rsidP="00421332">
            <w:pPr>
              <w:widowControl w:val="0"/>
              <w:suppressAutoHyphens/>
              <w:ind w:left="720"/>
              <w:contextualSpacing/>
              <w:rPr>
                <w:b/>
              </w:rPr>
            </w:pPr>
            <w:r w:rsidRPr="00347E3A">
              <w:rPr>
                <w:lang w:val="en-US"/>
              </w:rPr>
              <w:t>S</w:t>
            </w:r>
            <w:r>
              <w:t xml:space="preserve"> </w:t>
            </w:r>
            <w:r w:rsidRPr="00090D95">
              <w:t>=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360</m:t>
                  </m:r>
                </m:den>
              </m:f>
              <m:r>
                <w:rPr>
                  <w:rFonts w:ascii="Cambria Math" w:hAnsi="Cambria Math"/>
                </w:rPr>
                <m:t>∙α</m:t>
              </m:r>
            </m:oMath>
            <w:r>
              <w:t>.</w:t>
            </w:r>
          </w:p>
        </w:tc>
      </w:tr>
    </w:tbl>
    <w:p w:rsidR="00234CB9" w:rsidRDefault="00234CB9" w:rsidP="00234CB9"/>
    <w:p w:rsidR="008F4307" w:rsidRPr="00DF3D2D" w:rsidRDefault="008F4307" w:rsidP="008F430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 w:rsidRPr="00DF3D2D">
        <w:rPr>
          <w:rFonts w:ascii="Times New Roman" w:hAnsi="Times New Roman" w:cs="Times New Roman"/>
          <w:b/>
          <w:smallCaps/>
          <w:sz w:val="28"/>
          <w:szCs w:val="24"/>
        </w:rPr>
        <w:t>Образовательный минимум</w:t>
      </w:r>
    </w:p>
    <w:p w:rsidR="008F4307" w:rsidRPr="00DF3D2D" w:rsidRDefault="008F4307" w:rsidP="008F4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4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8F4307" w:rsidRPr="00DF3D2D" w:rsidTr="0042133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07" w:rsidRPr="00DF3D2D" w:rsidRDefault="008F4307" w:rsidP="00421332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07" w:rsidRPr="0076371E" w:rsidRDefault="008F4307" w:rsidP="00421332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8F4307" w:rsidRPr="00DF3D2D" w:rsidTr="0042133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07" w:rsidRPr="00DF3D2D" w:rsidRDefault="008F4307" w:rsidP="00421332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07" w:rsidRPr="00DF3D2D" w:rsidRDefault="008F4307" w:rsidP="00421332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F4307" w:rsidRPr="00DF3D2D" w:rsidTr="0042133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07" w:rsidRPr="00DF3D2D" w:rsidRDefault="008F4307" w:rsidP="00421332">
            <w:pPr>
              <w:spacing w:after="0" w:line="240" w:lineRule="auto"/>
              <w:ind w:right="-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307" w:rsidRPr="00DF3D2D" w:rsidRDefault="008F4307" w:rsidP="00421332">
            <w:pPr>
              <w:spacing w:after="0" w:line="240" w:lineRule="auto"/>
              <w:ind w:right="-2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8F4307" w:rsidRPr="00DF3D2D" w:rsidRDefault="008F4307" w:rsidP="008F4307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4307" w:rsidRDefault="008F4307" w:rsidP="008F4307">
      <w:pPr>
        <w:rPr>
          <w:lang w:val="en-US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801"/>
        <w:gridCol w:w="3560"/>
        <w:gridCol w:w="6095"/>
      </w:tblGrid>
      <w:tr w:rsidR="008F4307" w:rsidRPr="000247D1" w:rsidTr="00421332">
        <w:tc>
          <w:tcPr>
            <w:tcW w:w="10456" w:type="dxa"/>
            <w:gridSpan w:val="3"/>
            <w:vAlign w:val="center"/>
          </w:tcPr>
          <w:p w:rsidR="008F4307" w:rsidRPr="000247D1" w:rsidRDefault="008F4307" w:rsidP="004213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47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АЛГЕБРА</w:t>
            </w:r>
          </w:p>
        </w:tc>
      </w:tr>
      <w:tr w:rsidR="008F4307" w:rsidRPr="000247D1" w:rsidTr="00421332">
        <w:tc>
          <w:tcPr>
            <w:tcW w:w="801" w:type="dxa"/>
            <w:vAlign w:val="center"/>
          </w:tcPr>
          <w:p w:rsidR="008F4307" w:rsidRPr="0076371E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60" w:type="dxa"/>
            <w:vAlign w:val="center"/>
          </w:tcPr>
          <w:p w:rsidR="008F4307" w:rsidRPr="0076371E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/>
                <w:b/>
                <w:sz w:val="24"/>
                <w:szCs w:val="24"/>
              </w:rPr>
              <w:t xml:space="preserve">Перестановкой из </w:t>
            </w:r>
            <w:r w:rsidRPr="00763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Pr="0076371E">
              <w:rPr>
                <w:rFonts w:ascii="Times New Roman" w:hAnsi="Times New Roman"/>
                <w:b/>
                <w:sz w:val="24"/>
                <w:szCs w:val="24"/>
              </w:rPr>
              <w:t xml:space="preserve"> элементов </w:t>
            </w:r>
            <w:r w:rsidRPr="007637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называется</w:t>
            </w:r>
          </w:p>
        </w:tc>
        <w:tc>
          <w:tcPr>
            <w:tcW w:w="6095" w:type="dxa"/>
          </w:tcPr>
          <w:p w:rsidR="008F4307" w:rsidRPr="0076371E" w:rsidRDefault="008F430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каждое расположение этих элементов в определенном </w:t>
            </w:r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порядке.  </w:t>
            </w:r>
            <w:proofErr w:type="spellStart"/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>Pn</w:t>
            </w:r>
            <w:proofErr w:type="spellEnd"/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n!</w:t>
            </w:r>
          </w:p>
        </w:tc>
      </w:tr>
      <w:tr w:rsidR="008F4307" w:rsidRPr="0076371E" w:rsidTr="00421332">
        <w:tc>
          <w:tcPr>
            <w:tcW w:w="801" w:type="dxa"/>
            <w:vAlign w:val="center"/>
          </w:tcPr>
          <w:p w:rsidR="008F4307" w:rsidRPr="0076371E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560" w:type="dxa"/>
            <w:vAlign w:val="center"/>
          </w:tcPr>
          <w:p w:rsidR="008F4307" w:rsidRPr="0076371E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/>
                <w:b/>
                <w:sz w:val="24"/>
                <w:szCs w:val="24"/>
              </w:rPr>
              <w:t xml:space="preserve">Размещением из </w:t>
            </w:r>
            <w:r w:rsidRPr="00763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Pr="0076371E">
              <w:rPr>
                <w:rFonts w:ascii="Times New Roman" w:hAnsi="Times New Roman"/>
                <w:b/>
                <w:sz w:val="24"/>
                <w:szCs w:val="24"/>
              </w:rPr>
              <w:t xml:space="preserve"> элементов по </w:t>
            </w:r>
            <w:r w:rsidRPr="00763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</w:t>
            </w:r>
            <w:r w:rsidRPr="0076371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763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</w:t>
            </w:r>
            <w:r w:rsidRPr="0076371E">
              <w:rPr>
                <w:rFonts w:ascii="Times New Roman" w:hAnsi="Times New Roman"/>
                <w:b/>
                <w:sz w:val="24"/>
                <w:szCs w:val="24"/>
              </w:rPr>
              <w:t>&lt;</w:t>
            </w:r>
            <w:r w:rsidRPr="00763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Pr="0076371E">
              <w:rPr>
                <w:rFonts w:ascii="Times New Roman" w:hAnsi="Times New Roman"/>
                <w:b/>
                <w:sz w:val="24"/>
                <w:szCs w:val="24"/>
              </w:rPr>
              <w:t>)  называется</w:t>
            </w:r>
          </w:p>
          <w:p w:rsidR="008F4307" w:rsidRPr="0076371E" w:rsidRDefault="008F4307" w:rsidP="00421332">
            <w:pPr>
              <w:autoSpaceDE w:val="0"/>
              <w:autoSpaceDN w:val="0"/>
              <w:adjustRightInd w:val="0"/>
              <w:spacing w:after="90" w:line="252" w:lineRule="auto"/>
              <w:ind w:firstLine="36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Формула вычисления числа размещений из </w:t>
            </w:r>
            <w:proofErr w:type="gramStart"/>
            <w:r w:rsidRPr="0076371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</w:t>
            </w:r>
            <w:proofErr w:type="gramEnd"/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76371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k.</w:t>
            </w:r>
          </w:p>
          <w:p w:rsidR="008F4307" w:rsidRPr="0076371E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8F4307" w:rsidRPr="0076371E" w:rsidRDefault="008F4307" w:rsidP="00421332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6371E">
              <w:rPr>
                <w:rFonts w:ascii="Times New Roman" w:hAnsi="Times New Roman"/>
                <w:i/>
                <w:sz w:val="24"/>
                <w:szCs w:val="24"/>
              </w:rPr>
              <w:t xml:space="preserve">Любое множество, состоящее из </w:t>
            </w:r>
            <w:r w:rsidRPr="0076371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k</w:t>
            </w:r>
            <w:r w:rsidRPr="0076371E">
              <w:rPr>
                <w:rFonts w:ascii="Times New Roman" w:hAnsi="Times New Roman"/>
                <w:i/>
                <w:sz w:val="24"/>
                <w:szCs w:val="24"/>
              </w:rPr>
              <w:t xml:space="preserve"> элементов, взятых в определенном порядке из данных </w:t>
            </w:r>
            <w:r w:rsidRPr="0076371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</w:t>
            </w:r>
            <w:r w:rsidRPr="0076371E">
              <w:rPr>
                <w:rFonts w:ascii="Times New Roman" w:hAnsi="Times New Roman"/>
                <w:i/>
                <w:sz w:val="24"/>
                <w:szCs w:val="24"/>
              </w:rPr>
              <w:t xml:space="preserve"> элементов. </w:t>
            </w:r>
            <w:r w:rsidRPr="0076371E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0D1E12" wp14:editId="4E477992">
                  <wp:extent cx="1209675" cy="600075"/>
                  <wp:effectExtent l="19050" t="0" r="9525" b="0"/>
                  <wp:docPr id="12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371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76371E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0FC3F6" wp14:editId="22DD79C1">
                  <wp:extent cx="1295400" cy="276225"/>
                  <wp:effectExtent l="0" t="0" r="0" b="0"/>
                  <wp:docPr id="13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307" w:rsidRPr="000247D1" w:rsidTr="00421332">
        <w:tc>
          <w:tcPr>
            <w:tcW w:w="801" w:type="dxa"/>
            <w:vAlign w:val="center"/>
          </w:tcPr>
          <w:p w:rsidR="008F4307" w:rsidRPr="0076371E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60" w:type="dxa"/>
            <w:vAlign w:val="center"/>
          </w:tcPr>
          <w:p w:rsidR="008F4307" w:rsidRPr="0076371E" w:rsidRDefault="008F4307" w:rsidP="00421332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Сочетанием из </w:t>
            </w:r>
            <w:proofErr w:type="gramStart"/>
            <w:r w:rsidRPr="006C1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6C1C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637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элементов по k</w:t>
            </w:r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называют</w:t>
            </w:r>
          </w:p>
          <w:p w:rsidR="008F4307" w:rsidRPr="0076371E" w:rsidRDefault="008F4307" w:rsidP="004213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Формула вычисления числа сочетаний из </w:t>
            </w:r>
            <w:proofErr w:type="gramStart"/>
            <w:r w:rsidRPr="0076371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</w:t>
            </w:r>
            <w:proofErr w:type="gramEnd"/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76371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</w:t>
            </w:r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где </w:t>
            </w:r>
            <w:r w:rsidRPr="0076371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</w:t>
            </w:r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≤ </w:t>
            </w:r>
            <w:r w:rsidRPr="0076371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</w:t>
            </w:r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8F4307" w:rsidRPr="0076371E" w:rsidRDefault="008F430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любое множество,  составленное  из  </w:t>
            </w:r>
            <w:r w:rsidRPr="007637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элементов,  выбранных  из  данных  </w:t>
            </w:r>
            <w:proofErr w:type="gramStart"/>
            <w:r w:rsidRPr="007637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7637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элементов.</w:t>
            </w:r>
          </w:p>
          <w:p w:rsidR="008F4307" w:rsidRPr="0076371E" w:rsidRDefault="008F430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371E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949C3C" wp14:editId="513A6956">
                  <wp:extent cx="1381125" cy="600075"/>
                  <wp:effectExtent l="19050" t="0" r="9525" b="0"/>
                  <wp:docPr id="14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307" w:rsidRPr="0076371E" w:rsidTr="00421332">
        <w:tc>
          <w:tcPr>
            <w:tcW w:w="801" w:type="dxa"/>
            <w:vAlign w:val="center"/>
          </w:tcPr>
          <w:p w:rsidR="008F4307" w:rsidRPr="0076371E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60" w:type="dxa"/>
            <w:vAlign w:val="center"/>
          </w:tcPr>
          <w:p w:rsidR="008F4307" w:rsidRPr="0076371E" w:rsidRDefault="008F430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Относительной частотой случайного события в серии испытаний называется</w:t>
            </w:r>
          </w:p>
        </w:tc>
        <w:tc>
          <w:tcPr>
            <w:tcW w:w="6095" w:type="dxa"/>
          </w:tcPr>
          <w:p w:rsidR="008F4307" w:rsidRPr="0076371E" w:rsidRDefault="008F430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>Отношение числа испытаний, в которых это испытание наступил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о, к числу всех испытаний. </w:t>
            </w:r>
            <w:proofErr w:type="gramStart"/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oMath>
          </w:p>
        </w:tc>
      </w:tr>
      <w:tr w:rsidR="008F4307" w:rsidRPr="000247D1" w:rsidTr="00421332">
        <w:tc>
          <w:tcPr>
            <w:tcW w:w="801" w:type="dxa"/>
            <w:vAlign w:val="center"/>
          </w:tcPr>
          <w:p w:rsidR="008F4307" w:rsidRPr="0076371E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60" w:type="dxa"/>
            <w:vAlign w:val="center"/>
          </w:tcPr>
          <w:p w:rsidR="008F4307" w:rsidRPr="0076371E" w:rsidRDefault="008F4307" w:rsidP="00421332">
            <w:pPr>
              <w:autoSpaceDE w:val="0"/>
              <w:autoSpaceDN w:val="0"/>
              <w:adjustRightInd w:val="0"/>
              <w:spacing w:before="6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Комбинаторное правило умножения</w:t>
            </w:r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F4307" w:rsidRPr="0076371E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8F4307" w:rsidRPr="0076371E" w:rsidRDefault="008F4307" w:rsidP="00421332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событие С означает совместное наступление двух независимых событий А и В,  то вероятность события С равна произведению вероятностей событий  А и В.               </w:t>
            </w:r>
            <w:proofErr w:type="gramStart"/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>Р(</w:t>
            </w:r>
            <w:proofErr w:type="gramEnd"/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>С ) =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>P(A) *P( 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F4307" w:rsidRPr="000247D1" w:rsidTr="00421332">
        <w:tc>
          <w:tcPr>
            <w:tcW w:w="10456" w:type="dxa"/>
            <w:gridSpan w:val="3"/>
            <w:vAlign w:val="center"/>
          </w:tcPr>
          <w:p w:rsidR="008F4307" w:rsidRPr="000247D1" w:rsidRDefault="008F4307" w:rsidP="004213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247D1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ГЕОМЕТРИЯ</w:t>
            </w:r>
          </w:p>
        </w:tc>
      </w:tr>
      <w:tr w:rsidR="008F4307" w:rsidRPr="000247D1" w:rsidTr="00421332">
        <w:tc>
          <w:tcPr>
            <w:tcW w:w="801" w:type="dxa"/>
            <w:vAlign w:val="center"/>
          </w:tcPr>
          <w:p w:rsidR="008F4307" w:rsidRPr="000247D1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60" w:type="dxa"/>
          </w:tcPr>
          <w:p w:rsidR="008F4307" w:rsidRPr="0076371E" w:rsidRDefault="008F430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Стереометрией</w:t>
            </w:r>
            <w:r w:rsidRPr="007637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называется</w:t>
            </w:r>
          </w:p>
        </w:tc>
        <w:tc>
          <w:tcPr>
            <w:tcW w:w="6095" w:type="dxa"/>
            <w:vAlign w:val="center"/>
          </w:tcPr>
          <w:p w:rsidR="008F4307" w:rsidRPr="0076371E" w:rsidRDefault="008F430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Раздел геометрии, в котором изучаются свойства фигур в пространстве</w:t>
            </w:r>
          </w:p>
        </w:tc>
      </w:tr>
      <w:tr w:rsidR="008F4307" w:rsidRPr="000247D1" w:rsidTr="00421332">
        <w:tc>
          <w:tcPr>
            <w:tcW w:w="801" w:type="dxa"/>
            <w:vAlign w:val="center"/>
          </w:tcPr>
          <w:p w:rsidR="008F4307" w:rsidRPr="000247D1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60" w:type="dxa"/>
          </w:tcPr>
          <w:p w:rsidR="008F4307" w:rsidRPr="0076371E" w:rsidRDefault="008F430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Многогранник</w:t>
            </w:r>
          </w:p>
        </w:tc>
        <w:tc>
          <w:tcPr>
            <w:tcW w:w="6095" w:type="dxa"/>
            <w:vAlign w:val="center"/>
          </w:tcPr>
          <w:p w:rsidR="008F4307" w:rsidRPr="0076371E" w:rsidRDefault="008F430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это поверхность, составленная из многоугольников и ограничивающая некоторое геометрическое тело.</w:t>
            </w:r>
          </w:p>
        </w:tc>
      </w:tr>
      <w:tr w:rsidR="008F4307" w:rsidRPr="0076371E" w:rsidTr="00421332">
        <w:tc>
          <w:tcPr>
            <w:tcW w:w="801" w:type="dxa"/>
            <w:vAlign w:val="center"/>
          </w:tcPr>
          <w:p w:rsidR="008F4307" w:rsidRPr="000247D1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60" w:type="dxa"/>
          </w:tcPr>
          <w:p w:rsidR="008F4307" w:rsidRPr="0076371E" w:rsidRDefault="008F430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Параллелепипедом </w:t>
            </w:r>
            <w:r w:rsidRPr="007637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называется</w:t>
            </w:r>
          </w:p>
        </w:tc>
        <w:tc>
          <w:tcPr>
            <w:tcW w:w="6095" w:type="dxa"/>
            <w:vAlign w:val="center"/>
          </w:tcPr>
          <w:p w:rsidR="008F4307" w:rsidRPr="0076371E" w:rsidRDefault="008F430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Четырехугольная призма, основаниями которой являются параллелограммы</w:t>
            </w:r>
          </w:p>
        </w:tc>
      </w:tr>
      <w:tr w:rsidR="008F4307" w:rsidRPr="000247D1" w:rsidTr="00421332">
        <w:tc>
          <w:tcPr>
            <w:tcW w:w="801" w:type="dxa"/>
            <w:vAlign w:val="center"/>
          </w:tcPr>
          <w:p w:rsidR="008F4307" w:rsidRPr="000247D1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60" w:type="dxa"/>
          </w:tcPr>
          <w:p w:rsidR="008F4307" w:rsidRPr="006C1C34" w:rsidRDefault="008F430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Напишите названия известных вам многогранников </w:t>
            </w:r>
          </w:p>
          <w:p w:rsidR="008F4307" w:rsidRPr="0076371E" w:rsidRDefault="008F430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(показать макеты в кабинете)</w:t>
            </w:r>
          </w:p>
        </w:tc>
        <w:tc>
          <w:tcPr>
            <w:tcW w:w="6095" w:type="dxa"/>
            <w:vAlign w:val="center"/>
          </w:tcPr>
          <w:p w:rsidR="008F4307" w:rsidRPr="0076371E" w:rsidRDefault="008F430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>Куб, параллелепипед, призма, пирамида</w:t>
            </w:r>
          </w:p>
        </w:tc>
      </w:tr>
      <w:tr w:rsidR="008F4307" w:rsidRPr="000247D1" w:rsidTr="00421332">
        <w:tc>
          <w:tcPr>
            <w:tcW w:w="801" w:type="dxa"/>
            <w:vAlign w:val="center"/>
          </w:tcPr>
          <w:p w:rsidR="008F4307" w:rsidRPr="000247D1" w:rsidRDefault="008F4307" w:rsidP="004213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7D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F4307" w:rsidRPr="0076371E" w:rsidRDefault="008F4307" w:rsidP="0042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Напишите названия известных вам тел вращения </w:t>
            </w:r>
            <w:r w:rsidRPr="007637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(показать макеты в кабинете)</w:t>
            </w:r>
          </w:p>
        </w:tc>
        <w:tc>
          <w:tcPr>
            <w:tcW w:w="6095" w:type="dxa"/>
            <w:vAlign w:val="center"/>
          </w:tcPr>
          <w:p w:rsidR="008F4307" w:rsidRPr="0076371E" w:rsidRDefault="008F4307" w:rsidP="004213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71E">
              <w:rPr>
                <w:rFonts w:ascii="Times New Roman" w:hAnsi="Times New Roman" w:cs="Times New Roman"/>
                <w:i/>
                <w:sz w:val="24"/>
                <w:szCs w:val="24"/>
              </w:rPr>
              <w:t>Цилиндр, конус, шар, сфера.</w:t>
            </w:r>
          </w:p>
        </w:tc>
      </w:tr>
    </w:tbl>
    <w:p w:rsidR="008F4307" w:rsidRDefault="008F4307" w:rsidP="008F4307"/>
    <w:p w:rsidR="00364D97" w:rsidRDefault="008F4307">
      <w:bookmarkStart w:id="0" w:name="_GoBack"/>
      <w:bookmarkEnd w:id="0"/>
    </w:p>
    <w:sectPr w:rsidR="00364D97" w:rsidSect="00383CF4">
      <w:pgSz w:w="11907" w:h="16839" w:code="9"/>
      <w:pgMar w:top="1134" w:right="1701" w:bottom="1134" w:left="850" w:header="0" w:footer="6" w:gutter="0"/>
      <w:paperSrc w:first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B6227"/>
    <w:multiLevelType w:val="hybridMultilevel"/>
    <w:tmpl w:val="F79CB7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CF4"/>
    <w:rsid w:val="00234CB9"/>
    <w:rsid w:val="00383CF4"/>
    <w:rsid w:val="003D6C04"/>
    <w:rsid w:val="003F18A7"/>
    <w:rsid w:val="0055290C"/>
    <w:rsid w:val="00616A1E"/>
    <w:rsid w:val="008F4307"/>
    <w:rsid w:val="00B2796D"/>
    <w:rsid w:val="00B66203"/>
    <w:rsid w:val="00E26DC7"/>
    <w:rsid w:val="00F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83CF4"/>
    <w:pPr>
      <w:spacing w:after="0" w:afterAutospacing="1" w:line="240" w:lineRule="auto"/>
      <w:jc w:val="both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83CF4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8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83CF4"/>
    <w:pPr>
      <w:spacing w:after="0" w:afterAutospacing="1" w:line="240" w:lineRule="auto"/>
      <w:jc w:val="both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83CF4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8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1279</Words>
  <Characters>7295</Characters>
  <Application>Microsoft Office Word</Application>
  <DocSecurity>0</DocSecurity>
  <Lines>60</Lines>
  <Paragraphs>17</Paragraphs>
  <ScaleCrop>false</ScaleCrop>
  <Company/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Дилюс ЯХШЫЙ</dc:creator>
  <cp:lastModifiedBy>Учитель</cp:lastModifiedBy>
  <cp:revision>6</cp:revision>
  <dcterms:created xsi:type="dcterms:W3CDTF">2018-11-16T14:59:00Z</dcterms:created>
  <dcterms:modified xsi:type="dcterms:W3CDTF">2018-12-17T10:10:00Z</dcterms:modified>
</cp:coreProperties>
</file>